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C7" w:rsidRPr="00627AC7" w:rsidRDefault="00627AC7" w:rsidP="00B47FBA">
      <w:pPr>
        <w:jc w:val="center"/>
        <w:rPr>
          <w:rFonts w:ascii="Book Antiqua" w:hAnsi="Book Antiqua"/>
          <w:b/>
          <w:spacing w:val="30"/>
          <w:sz w:val="44"/>
          <w:szCs w:val="28"/>
        </w:rPr>
      </w:pPr>
    </w:p>
    <w:p w:rsidR="00FA2AAB" w:rsidRPr="00AC2EED" w:rsidRDefault="00B47FBA" w:rsidP="00B47FBA">
      <w:pPr>
        <w:jc w:val="center"/>
        <w:rPr>
          <w:b/>
          <w:spacing w:val="30"/>
          <w:sz w:val="36"/>
          <w:szCs w:val="28"/>
        </w:rPr>
      </w:pPr>
      <w:r w:rsidRPr="00627AC7">
        <w:rPr>
          <w:rFonts w:ascii="Book Antiqua" w:hAnsi="Book Antiqua"/>
          <w:b/>
          <w:spacing w:val="30"/>
          <w:sz w:val="48"/>
          <w:szCs w:val="28"/>
        </w:rPr>
        <w:t>OBWIESZCZENIE</w:t>
      </w:r>
      <w:r w:rsidRPr="00AC2EED">
        <w:rPr>
          <w:b/>
          <w:spacing w:val="30"/>
          <w:sz w:val="36"/>
          <w:szCs w:val="28"/>
        </w:rPr>
        <w:t xml:space="preserve"> </w:t>
      </w:r>
    </w:p>
    <w:p w:rsidR="00FA2AAB" w:rsidRPr="00627AC7" w:rsidRDefault="00FA2AAB" w:rsidP="00B47FBA">
      <w:pPr>
        <w:jc w:val="center"/>
        <w:rPr>
          <w:b/>
          <w:sz w:val="32"/>
          <w:szCs w:val="28"/>
        </w:rPr>
      </w:pPr>
    </w:p>
    <w:p w:rsidR="00FA2AAB" w:rsidRPr="001C2B34" w:rsidRDefault="00FA2AAB" w:rsidP="00B47FBA">
      <w:pPr>
        <w:pStyle w:val="Tekstpodstawowy21"/>
        <w:ind w:firstLine="284"/>
        <w:rPr>
          <w:szCs w:val="24"/>
        </w:rPr>
      </w:pPr>
      <w:r w:rsidRPr="001C2B34">
        <w:rPr>
          <w:szCs w:val="24"/>
        </w:rPr>
        <w:t xml:space="preserve">Na podstawie art. </w:t>
      </w:r>
      <w:r w:rsidRPr="001C2B34">
        <w:t xml:space="preserve">15 ust. 4 w związku </w:t>
      </w:r>
      <w:r w:rsidRPr="001C2B34">
        <w:rPr>
          <w:szCs w:val="24"/>
        </w:rPr>
        <w:t xml:space="preserve">art. 12 </w:t>
      </w:r>
      <w:r w:rsidR="00941D32" w:rsidRPr="001C2B34">
        <w:rPr>
          <w:szCs w:val="24"/>
        </w:rPr>
        <w:t>usta</w:t>
      </w:r>
      <w:r w:rsidR="00B47FBA" w:rsidRPr="001C2B34">
        <w:rPr>
          <w:szCs w:val="24"/>
        </w:rPr>
        <w:t xml:space="preserve">wy z dnia 24 kwietnia 2009 r. </w:t>
      </w:r>
      <w:r w:rsidR="00B47FBA" w:rsidRPr="001C2B34">
        <w:rPr>
          <w:i/>
          <w:szCs w:val="24"/>
        </w:rPr>
        <w:t>o </w:t>
      </w:r>
      <w:r w:rsidR="00941D32" w:rsidRPr="001C2B34">
        <w:rPr>
          <w:i/>
          <w:szCs w:val="24"/>
        </w:rPr>
        <w:t>inwestycjach w zakresie terminalu regazyfikacyjn</w:t>
      </w:r>
      <w:r w:rsidR="00B47FBA" w:rsidRPr="001C2B34">
        <w:rPr>
          <w:i/>
          <w:szCs w:val="24"/>
        </w:rPr>
        <w:t>ego skroplonego gazu ziemnego w </w:t>
      </w:r>
      <w:r w:rsidR="00941D32" w:rsidRPr="001C2B34">
        <w:rPr>
          <w:i/>
          <w:szCs w:val="24"/>
        </w:rPr>
        <w:t>Świnoujściu</w:t>
      </w:r>
      <w:r w:rsidR="00941D32" w:rsidRPr="001C2B34">
        <w:rPr>
          <w:szCs w:val="24"/>
        </w:rPr>
        <w:t xml:space="preserve"> </w:t>
      </w:r>
      <w:r w:rsidR="00AC2EED">
        <w:rPr>
          <w:szCs w:val="24"/>
        </w:rPr>
        <w:t>(Dz.U.2016.1731 ze zmianami</w:t>
      </w:r>
      <w:r w:rsidR="00B47FBA" w:rsidRPr="001C2B34">
        <w:rPr>
          <w:szCs w:val="24"/>
        </w:rPr>
        <w:t xml:space="preserve">) </w:t>
      </w:r>
      <w:r w:rsidRPr="001C2B34">
        <w:rPr>
          <w:szCs w:val="24"/>
        </w:rPr>
        <w:t xml:space="preserve">oraz art. 49 ustawy z dnia 14 czerwca 1960 r. </w:t>
      </w:r>
      <w:r w:rsidRPr="001C2B34">
        <w:rPr>
          <w:i/>
          <w:szCs w:val="24"/>
        </w:rPr>
        <w:t>Kodeks postępowania administracyjnego</w:t>
      </w:r>
      <w:r w:rsidRPr="001C2B34">
        <w:rPr>
          <w:szCs w:val="24"/>
        </w:rPr>
        <w:t xml:space="preserve"> (Dz.U.201</w:t>
      </w:r>
      <w:r w:rsidR="00941D32" w:rsidRPr="001C2B34">
        <w:rPr>
          <w:szCs w:val="24"/>
        </w:rPr>
        <w:t>7.1257 ze zmianami</w:t>
      </w:r>
      <w:r w:rsidRPr="001C2B34">
        <w:rPr>
          <w:szCs w:val="24"/>
        </w:rPr>
        <w:t>),</w:t>
      </w:r>
    </w:p>
    <w:p w:rsidR="00B47FBA" w:rsidRPr="00627AC7" w:rsidRDefault="00B47FBA" w:rsidP="00B47FBA">
      <w:pPr>
        <w:pStyle w:val="Tekstpodstawowy21"/>
        <w:ind w:firstLine="284"/>
        <w:rPr>
          <w:sz w:val="12"/>
          <w:szCs w:val="8"/>
        </w:rPr>
      </w:pPr>
    </w:p>
    <w:p w:rsidR="00FA2AAB" w:rsidRPr="001C2B34" w:rsidRDefault="00FA2AAB" w:rsidP="00B47FBA">
      <w:pPr>
        <w:pStyle w:val="Tekstpodstawowy21"/>
        <w:tabs>
          <w:tab w:val="left" w:pos="644"/>
        </w:tabs>
        <w:ind w:firstLine="0"/>
        <w:jc w:val="center"/>
        <w:rPr>
          <w:b/>
          <w:sz w:val="28"/>
          <w:szCs w:val="28"/>
        </w:rPr>
      </w:pPr>
      <w:r w:rsidRPr="001C2B34">
        <w:rPr>
          <w:b/>
          <w:sz w:val="28"/>
          <w:szCs w:val="28"/>
        </w:rPr>
        <w:t>Wojewoda Małopolski</w:t>
      </w:r>
    </w:p>
    <w:p w:rsidR="00B47FBA" w:rsidRPr="00627AC7" w:rsidRDefault="00B47FBA" w:rsidP="00B47FBA">
      <w:pPr>
        <w:pStyle w:val="Tekstpodstawowy21"/>
        <w:tabs>
          <w:tab w:val="left" w:pos="644"/>
        </w:tabs>
        <w:ind w:firstLine="0"/>
        <w:jc w:val="center"/>
        <w:rPr>
          <w:b/>
          <w:sz w:val="12"/>
          <w:szCs w:val="8"/>
        </w:rPr>
      </w:pPr>
    </w:p>
    <w:p w:rsidR="00B47FBA" w:rsidRPr="001C2B34" w:rsidRDefault="002749B5" w:rsidP="00B47FBA">
      <w:pPr>
        <w:tabs>
          <w:tab w:val="left" w:pos="0"/>
          <w:tab w:val="left" w:leader="dot" w:pos="13328"/>
        </w:tabs>
        <w:ind w:firstLine="0"/>
        <w:rPr>
          <w:b/>
        </w:rPr>
      </w:pPr>
      <w:bookmarkStart w:id="0" w:name="_GoBack"/>
      <w:r w:rsidRPr="001C2B34">
        <w:rPr>
          <w:b/>
        </w:rPr>
        <w:t xml:space="preserve">zawiadamia o wydaniu w dniu </w:t>
      </w:r>
      <w:r w:rsidR="00B47FBA" w:rsidRPr="001C2B34">
        <w:rPr>
          <w:b/>
        </w:rPr>
        <w:t xml:space="preserve">27 października 2017 r. </w:t>
      </w:r>
      <w:r w:rsidR="00FA2AAB" w:rsidRPr="001C2B34">
        <w:rPr>
          <w:b/>
        </w:rPr>
        <w:t xml:space="preserve">decyzji </w:t>
      </w:r>
      <w:r w:rsidR="00B47FBA" w:rsidRPr="001C2B34">
        <w:rPr>
          <w:b/>
        </w:rPr>
        <w:t>n</w:t>
      </w:r>
      <w:r w:rsidR="00FA2AAB" w:rsidRPr="001C2B34">
        <w:rPr>
          <w:b/>
        </w:rPr>
        <w:t xml:space="preserve">r </w:t>
      </w:r>
      <w:r w:rsidR="00B47FBA" w:rsidRPr="001C2B34">
        <w:rPr>
          <w:b/>
        </w:rPr>
        <w:t>39/BZ/2017 znak: WI</w:t>
      </w:r>
      <w:r w:rsidR="00B47FBA" w:rsidRPr="001C2B34">
        <w:rPr>
          <w:b/>
        </w:rPr>
        <w:noBreakHyphen/>
        <w:t>XI.7840.1.88.2017.KS</w:t>
      </w:r>
      <w:r w:rsidR="00FA2AAB" w:rsidRPr="001C2B34">
        <w:rPr>
          <w:b/>
        </w:rPr>
        <w:t xml:space="preserve">, zatwierdzającej projekt budowlany i udzielającej pozwolenia na budowę zamierzenia budowlanego pn.: </w:t>
      </w:r>
    </w:p>
    <w:p w:rsidR="00B47FBA" w:rsidRPr="00AC2EED" w:rsidRDefault="00B47FBA" w:rsidP="00B47FBA">
      <w:pPr>
        <w:tabs>
          <w:tab w:val="left" w:pos="0"/>
          <w:tab w:val="left" w:leader="dot" w:pos="13328"/>
        </w:tabs>
        <w:ind w:firstLine="0"/>
        <w:rPr>
          <w:b/>
          <w:sz w:val="8"/>
          <w:szCs w:val="8"/>
        </w:rPr>
      </w:pPr>
    </w:p>
    <w:p w:rsidR="00B47FBA" w:rsidRPr="009C310D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>Budowę gazociągu wysokiego ciśnienia DN</w:t>
      </w:r>
      <w:r w:rsidR="00AC2EED">
        <w:rPr>
          <w:b/>
        </w:rPr>
        <w:t xml:space="preserve"> </w:t>
      </w:r>
      <w:r w:rsidRPr="001C2B34">
        <w:rPr>
          <w:b/>
        </w:rPr>
        <w:t>1000 MOP 8</w:t>
      </w:r>
      <w:r w:rsidR="00AC2EED">
        <w:rPr>
          <w:b/>
        </w:rPr>
        <w:t>,</w:t>
      </w:r>
      <w:r w:rsidRPr="001C2B34">
        <w:rPr>
          <w:b/>
        </w:rPr>
        <w:t>4</w:t>
      </w:r>
      <w:r w:rsidR="00AC2EED">
        <w:rPr>
          <w:b/>
        </w:rPr>
        <w:t xml:space="preserve"> </w:t>
      </w:r>
      <w:r w:rsidRPr="001C2B34">
        <w:rPr>
          <w:b/>
        </w:rPr>
        <w:t xml:space="preserve">MPa od tłoczni Pogórska Wola od węzła Tworzeń w ramach budowy gazociągu Hermanowice – Strachocina – </w:t>
      </w:r>
      <w:r w:rsidRPr="00AC2EED">
        <w:rPr>
          <w:b/>
          <w:spacing w:val="-4"/>
        </w:rPr>
        <w:t>Pogórska Wola – Tworzeń – Tworóg – Odolanów wraz z infrastrukturą niezbędną do</w:t>
      </w:r>
      <w:r w:rsidR="00AC2EED" w:rsidRPr="00AC2EED">
        <w:rPr>
          <w:b/>
          <w:spacing w:val="-4"/>
        </w:rPr>
        <w:t> </w:t>
      </w:r>
      <w:r w:rsidRPr="00AC2EED">
        <w:rPr>
          <w:b/>
          <w:spacing w:val="-4"/>
        </w:rPr>
        <w:t xml:space="preserve">jego </w:t>
      </w:r>
      <w:r w:rsidRPr="00AC2EED">
        <w:rPr>
          <w:b/>
        </w:rPr>
        <w:t xml:space="preserve">obsługi na terenie województw podkarpackiego, świętokrzyskiego, małopolskiego, </w:t>
      </w:r>
      <w:r w:rsidRPr="009C310D">
        <w:rPr>
          <w:b/>
        </w:rPr>
        <w:t>śląskiego, opolskiego i wielkopolskiego – Zadanie 1 (Odcinek Podgórska Wola – Opatowiec)</w:t>
      </w:r>
      <w:bookmarkEnd w:id="0"/>
      <w:r w:rsidRPr="009C310D">
        <w:rPr>
          <w:b/>
        </w:rPr>
        <w:t>,</w:t>
      </w:r>
    </w:p>
    <w:p w:rsidR="00B47FBA" w:rsidRPr="00627AC7" w:rsidRDefault="00B47FBA" w:rsidP="00B47FBA">
      <w:pPr>
        <w:widowControl w:val="0"/>
        <w:ind w:firstLine="0"/>
        <w:rPr>
          <w:b/>
          <w:sz w:val="8"/>
        </w:rPr>
      </w:pPr>
    </w:p>
    <w:p w:rsidR="00B47FBA" w:rsidRPr="001C2B34" w:rsidRDefault="00B47FBA" w:rsidP="00B47FBA">
      <w:pPr>
        <w:widowControl w:val="0"/>
        <w:ind w:firstLine="0"/>
        <w:jc w:val="left"/>
        <w:rPr>
          <w:b/>
        </w:rPr>
      </w:pPr>
      <w:r w:rsidRPr="001C2B34">
        <w:rPr>
          <w:b/>
        </w:rPr>
        <w:t>Zakres inwestycji obejmuje:</w:t>
      </w:r>
    </w:p>
    <w:p w:rsidR="00B47FBA" w:rsidRPr="001C2B34" w:rsidRDefault="00B47FBA" w:rsidP="00B47FBA">
      <w:pPr>
        <w:widowControl w:val="0"/>
        <w:ind w:left="284" w:hanging="284"/>
      </w:pPr>
      <w:r w:rsidRPr="001C2B34">
        <w:lastRenderedPageBreak/>
        <w:t>•</w:t>
      </w:r>
      <w:r w:rsidRPr="001C2B34">
        <w:tab/>
        <w:t>Budowę gazociągu wysokiego ciśnienia DN</w:t>
      </w:r>
      <w:r w:rsidR="004642B6">
        <w:t xml:space="preserve"> </w:t>
      </w:r>
      <w:r w:rsidR="00AC2EED">
        <w:t>1000 MOP 8,4 MPa od km 0+000 do </w:t>
      </w:r>
      <w:r w:rsidRPr="001C2B34">
        <w:t>km 46+146 o długości ok. 46,15 km – Zadanie 1 Odcinek Pogórska Wola – Opatowiec,</w:t>
      </w:r>
    </w:p>
    <w:p w:rsidR="00B47FBA" w:rsidRPr="001C2B34" w:rsidRDefault="00B47FBA" w:rsidP="00B47FBA">
      <w:pPr>
        <w:widowControl w:val="0"/>
        <w:ind w:left="284" w:hanging="284"/>
      </w:pPr>
      <w:r w:rsidRPr="001C2B34">
        <w:t>•</w:t>
      </w:r>
      <w:r w:rsidRPr="001C2B34">
        <w:tab/>
        <w:t>Budowę światłowodu (kanalizacji teletechnicznej) o długości ok. 46,57 km od km 0+000 do km 46+146 – Zadanie 1 Odcinek Pogórska Wola – Opatowiec.</w:t>
      </w:r>
    </w:p>
    <w:p w:rsidR="00B47FBA" w:rsidRPr="001C2B34" w:rsidRDefault="00B47FBA" w:rsidP="00B47FBA">
      <w:pPr>
        <w:widowControl w:val="0"/>
        <w:ind w:left="284" w:hanging="284"/>
      </w:pPr>
      <w:r w:rsidRPr="001C2B34">
        <w:t>•</w:t>
      </w:r>
      <w:r w:rsidRPr="001C2B34">
        <w:tab/>
        <w:t>Budowę obiektów towarzyszących: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Śluzy nadawczo-odbiorczej i zespół zaporowo-upustowego (ZZU) Pogórska Wola w km 0+000, na terenie działki nr 2266/26, obręb Pogórska Wola, gmina Skrzyszów,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Zespołu zaporowo-upustowego (ZZU) Lisia Góra w km 13+002 wraz ze zjazdem z drogi gminnej i drogą dojazdową o długości ok 24,0 m i szerokości 4,0 m, na terenie działek nr 717, 712/1 (712), 713/1 (713), obręb Śmigno, gmina Lisia Góra,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Zespołu zaporowo-upustowego (ZZU) i węzła gazowego rozdzielczo regulacyjno-pomiarowy Swarzów w km 28+134 wraz ze zjazdem z drogi gminnej i drogą dojazdową o długości ok. 191,0 m i szerokości 4,0 m, na terenie działek nr 398, 372/4, 370/4, obręb Swarzów, gmina Olesno,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Zespołu zaporowo-upustowego (ZZU) Żelichów w km 38+079 wraz ze zjazdem z drogi powiatowej nr 1330K, drogą dojazdową o długości ok 66,0 m i szerokości 4,0 m, na terenie działek nr 689, 658/2, 659/3 (659/1), 659/5 (659/2), 658/3 (658/1), obręb Żelichów, gmina Gręboszów,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lastRenderedPageBreak/>
        <w:t>Przyłącza energetycznego do ZZU Lisia Góra w km 13+002 o długości ok. 434 m na terenie działek nr 712/1 (712), 713/1 (713), 717, 726, 727, 735, 736, 737/2, 737/1, 538, 692/3, obręb Śmigno, gmina Lisia Góra,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Przyłącza energetycznego do węzła gazowego i ZZU Swarzów w km 28+134 o długości ok. 275 m na terenie działek nr 274/5, 274/6, 274/2, 272, 28, 182, 367, 370/4 obręb Swarzów, gmina Olesno.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 xml:space="preserve">Przyłącza energetycznego do ZZU Żelichów w km 38+079 o długości ok. 696 m na </w:t>
      </w:r>
      <w:r w:rsidRPr="001C2B34">
        <w:rPr>
          <w:spacing w:val="-4"/>
        </w:rPr>
        <w:t xml:space="preserve">terenie działek nr 589, 590, 601, 600, 599, 678, 677/1, 672/1, 671/1, 670/1, 669/1, 668/1, </w:t>
      </w:r>
      <w:r w:rsidRPr="001C2B34">
        <w:t>667/1, 666/1, 665/1, 657, 658/3 i 658/4 (658/1), obręb Żelichów, gmina Gręboszów.</w:t>
      </w:r>
    </w:p>
    <w:p w:rsidR="00B47FBA" w:rsidRPr="001C2B34" w:rsidRDefault="00B47FBA" w:rsidP="00B47FBA">
      <w:pPr>
        <w:widowControl w:val="0"/>
        <w:ind w:left="284" w:hanging="284"/>
      </w:pPr>
      <w:r w:rsidRPr="001C2B34">
        <w:t>•</w:t>
      </w:r>
      <w:r w:rsidRPr="001C2B34">
        <w:tab/>
        <w:t>Rozbiórkę istniejącej infrastruktury: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Rozbiórka istniejącego gazociągu wysokiego ciśnienia DN250 Mościce – Swarzów MOP4,41MPa o długości ok. 200 m na działkach nr: 372/4, 370/4, 372/2, obręb Swarzów, gmina Olesno, w km 28+122 – 28+235,</w:t>
      </w:r>
    </w:p>
    <w:p w:rsidR="00B47FBA" w:rsidRPr="001C2B34" w:rsidRDefault="00B47FBA" w:rsidP="00B47FBA">
      <w:pPr>
        <w:widowControl w:val="0"/>
        <w:ind w:left="284" w:hanging="284"/>
      </w:pPr>
      <w:r w:rsidRPr="001C2B34">
        <w:t>•</w:t>
      </w:r>
      <w:r w:rsidRPr="001C2B34">
        <w:tab/>
        <w:t>Przebudowy istniejących sieci i przyłączy wodociągowych: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rPr>
          <w:spacing w:val="-4"/>
        </w:rPr>
        <w:t>Przebudowa przyłącza wodociągowego Ø50 w km 5+370 o długości ok. 46 m na terenie</w:t>
      </w:r>
      <w:r w:rsidRPr="001C2B34">
        <w:t xml:space="preserve"> działek ewidencyjnych nr 3523, 2812, 3285/11 obręb Wola Rzędzińska, gmina Tarnów.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Przebudowa sieci wodociągowej Ø90 w km 17+928 o długości ok. 63 m na terenie działek ewidencyjnych nr 562/1, 562/2, 554, 551/2 oraz 551/1 obręb Laskówka Chorąska, gmina Dąbrowa Tarnowska – obszar wiejski.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lastRenderedPageBreak/>
        <w:t>Przebudowa sieci wodociągowej Ø90 w km 18+137 o długości ok. 17 m na terenie działek ewidencyjnych nr 197; 196/4 obręb Laskówka Chorąska, gmina Dąbrowa Tarnowska – obszar wiejski.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Przebudowa sieci wodociągowej Ø160 w km 19+726 o długości ok. 17 m na terenie działek ewidencyjnych nr 353 obręb Żelazówka, gmina Dąbrowa Tarnowska.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Przebudowa sieci wodociągowej Ø110 w km 20+445 o długości ok. 17 m na terenie działek ewidencyjnych nr 318, 319/1 obręb Żelazówka, gmina Dąbrowa Tarnowska.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Przebudowa sieci wodociągowej Ø110 w km 22+706 o długości ok. 17 m na terenie działek ewidencyjnych nr 197/2 obręb Morzychna, gmina Dąbrowa Tarnowska.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Przebudowa sieci wodociągowej Ø90 w km 23+115 o długości ok. 19 m na terenie działek ewidencyjnych nr 266, 176, 177 obręb Morzychna, gmina Dąbrowa Tarnowska.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Przebudowa sieci wodociągowej Ø250 w km 23+309 o długości ok. 18 m na terenie działek ewidencyjnych nr 179, 180 obręb Morzychna, gmina Dąbrowa Tarnowska.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Przebudowa sieci wodociągowej Ø110 w km 24+890 o długości ok. 17 m na terenie działek ewidencyjnych nr 305/1, 305/2 obręb Oleśnica, gmina Olesno.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Przebudowa sieci wodociągowej Ø110 w km 25+780 o długości ok. 17 m na terenie działek ewidencyjnych nr 206/4 obręb Oleśnica, gmina Olesno.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 xml:space="preserve">Przebudowa sieci wodociągowej Ø160 w km 26+207 o długości </w:t>
      </w:r>
      <w:r w:rsidRPr="001C2B34">
        <w:lastRenderedPageBreak/>
        <w:t>ok. 16 m na terenie działek ewidencyjnych nr 58 obręb Oleśnica, gmina Olesno.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Przebudowa sieci wodociągowej Ø110 w km 28+707 o długości ok. 17 m na terenie działek ewidencyjnych nr 852, 851/5 obręb Olesno, gmina Olesno.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Przebudowa sieci wodociągowej Ø110 w km 29+457 o długości ok. 17 m na terenie działek ewidencyjnych nr 622 obręb Olesno, gmina Olesno.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Przebudowa sieci wodociągowej Ø110 w km 30+826 o długości ok. 21 m na terenie działek ewidencyjnych nr 290/4 obręb Olesno, gmina Olesno.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Przebudowa sieci wodociągowej Ø160 w km 36+034 o długości ok. 17 m na terenie działek ewidencyjnych nr 200/2 obręb Niwki, gmina Olesno.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Przebudowa sieci wodociągowej Ø110 w km 37+145 o długości ok. 19 m na terenie działek ewidencyjnych nr 12 obręb Niwki, gmina Olesno.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Przebudowa sieci wodociągowej Ø160 w km 43+765 o długości ok. 17 m na terenie działek ewidencyjnych nr 318 obręb Gręboszów, gmina Gręboszów.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Przebudowa sieci wodociągowej Ø110 w km 45+402 o długości ok. 17 m na terenie działek ewidencyjnych nr 146 obręb Biskupice, gmina Gręboszów.</w:t>
      </w:r>
    </w:p>
    <w:p w:rsidR="00B47FBA" w:rsidRPr="001C2B34" w:rsidRDefault="00B47FBA" w:rsidP="00B47FBA">
      <w:pPr>
        <w:widowControl w:val="0"/>
        <w:ind w:left="284" w:hanging="284"/>
      </w:pPr>
      <w:r w:rsidRPr="001C2B34">
        <w:t>•</w:t>
      </w:r>
      <w:r w:rsidRPr="001C2B34">
        <w:tab/>
        <w:t>Przebudowy linii napowietrznych nN: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 xml:space="preserve">Przebudowa linii napowietrznej nN w km 2+170 o długości ok. </w:t>
      </w:r>
      <w:r w:rsidRPr="001C2B34">
        <w:lastRenderedPageBreak/>
        <w:t>169 m na terenie działek ewidencyjnych nr 435/5, 435/6, 435/8, 440/1, 441/7, 440/2, 353, 471/1, 471/3 obręb Ładna, gmina Skrzyszów.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Przebudowa linii napowietrznej nN w km 9+511 o długości ok. 159 m na terenie działek ewidencyjnych nr 1293, 1294, 1288 obręb Zaczarnie, gmina Lisia Góra.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Przebudowa linii napowietrznej nN w km 45+478 o długości ok. 49 m na terenie działek ewidencyjnych nr 70, 71 obręb Biskupice, gmina Gręboszów.</w:t>
      </w:r>
    </w:p>
    <w:p w:rsidR="00B47FBA" w:rsidRPr="001C2B34" w:rsidRDefault="00B47FBA" w:rsidP="00B47FBA">
      <w:pPr>
        <w:widowControl w:val="0"/>
        <w:ind w:left="284" w:hanging="284"/>
      </w:pPr>
      <w:r w:rsidRPr="001C2B34">
        <w:t>•</w:t>
      </w:r>
      <w:r w:rsidRPr="001C2B34">
        <w:tab/>
        <w:t>Przebudowy linii teletechnicznych:</w:t>
      </w:r>
    </w:p>
    <w:p w:rsidR="00AC2EED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Przebudowa linii teletechnicznej w km 2+177 (montaż nowego słupa teletechnicznego) na terenie działek ewidencyjnych nr 435/5 obręb Ładna, gmina Skrzyszów.</w:t>
      </w:r>
    </w:p>
    <w:p w:rsidR="00AC2EED" w:rsidRDefault="00AC2EED">
      <w:pPr>
        <w:overflowPunct/>
        <w:autoSpaceDE/>
        <w:autoSpaceDN/>
        <w:adjustRightInd/>
        <w:ind w:firstLine="0"/>
        <w:jc w:val="left"/>
        <w:textAlignment w:val="auto"/>
      </w:pPr>
      <w:r>
        <w:br w:type="page"/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lastRenderedPageBreak/>
        <w:t>Przebudowa linii teletechnicznej w km 9+511 o długości ok. 157 m na terenie działek ewidencyjnych nr 1303, 1294, 1293, 1288 obręb Zaczarnie, gmina Lisia Góra.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Przebudowa linii teletechnicznej w km 45+480 o długości ok. 52 m na terenie działek ewidencyjnych nr 70, 71 obręb Biskupice, gmina Gręboszów.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Przebudowa linii światłowodowej i słupa w km 13+737 o długości ok. 57 m na terenie działek ewidencyjnych nr 173/1, 1308/1, 169/2 obręb Śmigno, Lisia Góra, gmina Lisia Góra.</w:t>
      </w:r>
    </w:p>
    <w:p w:rsidR="00B47FBA" w:rsidRPr="001C2B34" w:rsidRDefault="00B47FBA" w:rsidP="00B47FBA">
      <w:pPr>
        <w:widowControl w:val="0"/>
        <w:numPr>
          <w:ilvl w:val="0"/>
          <w:numId w:val="1"/>
        </w:numPr>
        <w:ind w:left="567" w:hanging="283"/>
      </w:pPr>
      <w:r w:rsidRPr="001C2B34">
        <w:t>Przebudowa kanalizacji teletechnicznej w km 13+743 o długości ok. 39 m wraz z likwidacją studni teletechnicznej i posadowieniem nowej studni na terenie działek ewidencyjnych nr 173/1, 169/5, 169/2 obręb Śmigno, gmina Lisia Góra.</w:t>
      </w:r>
    </w:p>
    <w:p w:rsidR="00B47FBA" w:rsidRPr="001C2B34" w:rsidRDefault="00B47FBA" w:rsidP="00B47FBA">
      <w:pPr>
        <w:widowControl w:val="0"/>
        <w:ind w:firstLine="0"/>
        <w:jc w:val="left"/>
        <w:rPr>
          <w:b/>
        </w:rPr>
      </w:pPr>
    </w:p>
    <w:p w:rsidR="00B47FBA" w:rsidRPr="001C2B34" w:rsidRDefault="00B47FBA" w:rsidP="00B47FBA">
      <w:pPr>
        <w:widowControl w:val="0"/>
        <w:ind w:firstLine="0"/>
      </w:pPr>
      <w:r w:rsidRPr="001C2B34">
        <w:rPr>
          <w:b/>
        </w:rPr>
        <w:t xml:space="preserve">Inwestycją objęte są nieruchomości (lub ich części) zlokalizowane w województwie małopolskim </w:t>
      </w:r>
      <w:r w:rsidRPr="001C2B34">
        <w:t>(podkreślone numery działek obejmują numery działek po podziale zatwierdzonym decyzją</w:t>
      </w:r>
      <w:r w:rsidRPr="001C2B34">
        <w:rPr>
          <w:rFonts w:ascii="Arial" w:hAnsi="Arial"/>
          <w:sz w:val="18"/>
          <w:lang w:eastAsia="en-US"/>
        </w:rPr>
        <w:t xml:space="preserve"> </w:t>
      </w:r>
      <w:r w:rsidRPr="001C2B34">
        <w:t>o ustaleniu inwestycji w zakresie terminalu z 21 marca 2017 r. znak: WI-IV.747.1.1.2017 wydaną przez Wojewodę Małopolskiego, w nawiasie wskazano numer działki sprzed podziału:</w:t>
      </w:r>
    </w:p>
    <w:p w:rsidR="00B47FBA" w:rsidRPr="001C2B34" w:rsidRDefault="00B47FBA" w:rsidP="00B47FBA">
      <w:pPr>
        <w:widowControl w:val="0"/>
        <w:ind w:firstLine="0"/>
        <w:rPr>
          <w:b/>
          <w:sz w:val="18"/>
        </w:rPr>
      </w:pPr>
    </w:p>
    <w:p w:rsidR="00B47FBA" w:rsidRPr="001C2B34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>POWIAT DĄBROWSKI</w:t>
      </w:r>
    </w:p>
    <w:p w:rsidR="00B47FBA" w:rsidRPr="001C2B34" w:rsidRDefault="00B47FBA" w:rsidP="00B47FBA">
      <w:pPr>
        <w:widowControl w:val="0"/>
        <w:ind w:firstLine="0"/>
        <w:rPr>
          <w:b/>
          <w:sz w:val="8"/>
          <w:szCs w:val="8"/>
        </w:rPr>
      </w:pPr>
    </w:p>
    <w:p w:rsidR="00B47FBA" w:rsidRPr="001C2B34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>GMINA DĄBROWA TARNOWSKA</w:t>
      </w:r>
    </w:p>
    <w:p w:rsidR="00B47FBA" w:rsidRPr="001C2B34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 xml:space="preserve">obręb 0002 Bagienica, </w:t>
      </w:r>
      <w:r w:rsidRPr="001C2B34">
        <w:t>działki o nr: 854, 855;</w:t>
      </w:r>
    </w:p>
    <w:p w:rsidR="00B47FBA" w:rsidRPr="001C2B34" w:rsidRDefault="00B47FBA" w:rsidP="00B47FBA">
      <w:pPr>
        <w:widowControl w:val="0"/>
        <w:ind w:firstLine="0"/>
      </w:pPr>
      <w:r w:rsidRPr="001C2B34">
        <w:rPr>
          <w:b/>
        </w:rPr>
        <w:t xml:space="preserve">obręb 0005 Laskówka Chorąska, </w:t>
      </w:r>
      <w:r w:rsidRPr="001C2B34">
        <w:t xml:space="preserve">działki o nr: 66/1, 157/1, 158/1, </w:t>
      </w:r>
      <w:r w:rsidRPr="001C2B34">
        <w:lastRenderedPageBreak/>
        <w:t>177, 166, 551/1, 553/1, 562/1, 167/3, 196/2, 190, 544, 182, 186, 179, 180, 96, 574, 170/2, 170/1, 547, 548, 549, 566, 550/3, 565/4, 164, 87, 161, 168/1, 581, 582, 188, 90, 563, 568/1, 191, 192, 162, 187/1, 575/1, 546, 178/1, 181, 573, 39, 572/1, 197, 196/4, 567/6, 187/2, 156, 159, 173, 88, 83/1, 84/1, 85/1, 86/1, 171, 554, 551/2, 553/2, 562/2, 92, 94, 567/5, 174;</w:t>
      </w:r>
    </w:p>
    <w:p w:rsidR="00B47FBA" w:rsidRPr="001C2B34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 xml:space="preserve">obręb 0011 Żelazówka, </w:t>
      </w:r>
      <w:r w:rsidRPr="001C2B34">
        <w:t>działki o nr: 235, 31/4, 31/6, 31/5, 31/7, 31/8, 45, 349, 352, 42, 325, 327, 328, 337, 318, 334, 335/2, 62, 20, 60, 351/3, 353, 54, 44, 56, 43, 329, 19, 347, 345, 346, 354, 321, 320, 59, 48, 49, 57, 58, 18/2, 50, 51, 52, 53, 348, 275, 367, 319/1, 319/2, 61, 47, 344, 351/2, 351/1, 326, 46, 333, 336;</w:t>
      </w:r>
    </w:p>
    <w:p w:rsidR="00B47FBA" w:rsidRPr="001C2B34" w:rsidRDefault="00B47FBA" w:rsidP="00B47FBA">
      <w:pPr>
        <w:widowControl w:val="0"/>
        <w:ind w:firstLine="0"/>
      </w:pPr>
      <w:r w:rsidRPr="001C2B34">
        <w:rPr>
          <w:b/>
        </w:rPr>
        <w:t xml:space="preserve">obręb 0012 Morzychna, </w:t>
      </w:r>
      <w:r w:rsidRPr="001C2B34">
        <w:t>działki o nr: 245, 42, 180, 181, 248/2, 271, 208, 43, 221/1, 207, 215, 133/3, 135, 177, 134, 178, 253, 174/6, 254, 58, 252, 256, 175, 244, 216, 217, 242, 243, 218, 41, 241, 138/1, 138/2, 59/1, 137/1, 132/1, 136/3, 56/3, 131/1, 248/1, 139/1, 139/2, 174/3, 176, 174/4, 174/5, 179, 260, 197/2, 220, 137/2, 266, 273, 197/1, 44/1.</w:t>
      </w:r>
    </w:p>
    <w:p w:rsidR="00B47FBA" w:rsidRPr="001C2B34" w:rsidRDefault="00B47FBA" w:rsidP="00B47FBA">
      <w:pPr>
        <w:widowControl w:val="0"/>
        <w:ind w:firstLine="0"/>
        <w:rPr>
          <w:b/>
          <w:sz w:val="8"/>
          <w:szCs w:val="8"/>
        </w:rPr>
      </w:pPr>
    </w:p>
    <w:p w:rsidR="00B47FBA" w:rsidRPr="001C2B34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>GMINA GRĘBOSZÓW</w:t>
      </w:r>
    </w:p>
    <w:p w:rsidR="00B47FBA" w:rsidRPr="001C2B34" w:rsidRDefault="00B47FBA" w:rsidP="00B47FBA">
      <w:pPr>
        <w:widowControl w:val="0"/>
        <w:ind w:firstLine="0"/>
      </w:pPr>
      <w:r w:rsidRPr="001C2B34">
        <w:rPr>
          <w:b/>
        </w:rPr>
        <w:t>obręb 0001 Gręboszów</w:t>
      </w:r>
      <w:r w:rsidRPr="001C2B34">
        <w:t>, działki o nr: 318, 317, 319/2, 851, 846/1;</w:t>
      </w:r>
    </w:p>
    <w:p w:rsidR="00B47FBA" w:rsidRPr="001C2B34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 xml:space="preserve">obręb 0003 Biskupice, </w:t>
      </w:r>
      <w:r w:rsidRPr="001C2B34">
        <w:t>działki o nr: 6, 66, 63, 61, 62, 16, 10, 12, 65, 145, 8, 13, 146, 70, 147, 149, 15, 14, 64, 71, 431, 11, 75/1, 20, 432, 144, 72, 7, 9;</w:t>
      </w:r>
    </w:p>
    <w:p w:rsidR="00B47FBA" w:rsidRPr="001C2B34" w:rsidRDefault="00B47FBA" w:rsidP="00B47FBA">
      <w:pPr>
        <w:widowControl w:val="0"/>
        <w:ind w:firstLine="0"/>
        <w:rPr>
          <w:spacing w:val="-2"/>
        </w:rPr>
      </w:pPr>
      <w:r w:rsidRPr="001C2B34">
        <w:rPr>
          <w:b/>
          <w:spacing w:val="-2"/>
        </w:rPr>
        <w:t xml:space="preserve">obręb 0008 Lubiczko, </w:t>
      </w:r>
      <w:r w:rsidRPr="001C2B34">
        <w:rPr>
          <w:spacing w:val="-2"/>
        </w:rPr>
        <w:t xml:space="preserve">działki o nr: 605, 471, 9, 41, 38, 451, 344, 345, 44, 494, 582, 421, 492, 447, 588, 39, 450, 581, 442, 6, 443, 500, 583, 448, 4, 5, 422, 493, 8, 453, 46, 490, 495, 346, 45, 498, 452, 418, 444, 445, 449, 456, 457, 458, 419, 497, 40, 349, 585, 352, 10, 350, 446, 574, </w:t>
      </w:r>
      <w:r w:rsidRPr="001C2B34">
        <w:rPr>
          <w:spacing w:val="-2"/>
        </w:rPr>
        <w:lastRenderedPageBreak/>
        <w:t>126, 342, 484, 491, 499, 589, 343, 420, 496, 586, 587, 7, 11, 347/1, 348/2, 454, 43, 351, 455;</w:t>
      </w:r>
    </w:p>
    <w:p w:rsidR="00B47FBA" w:rsidRPr="001C2B34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 xml:space="preserve">obręb 0010 Ujście Jezuickie, </w:t>
      </w:r>
      <w:r w:rsidRPr="001C2B34">
        <w:t>działki o nr: 520, 435, 443, 445, 469, 470, 433, 397, 316, 391, 259, 521, 542, 456, 508, 474/1, 252, 510, 511, 263, 181, 183, 261, 274, 277, 402, 182, 266, 255, 272, 158/2, 264, 473/1, 254, 540, 267, 268, 269, 438, 513, 326, 400, 447, 449, 543, 279, 462, 258, 282, 393, 394, 159, 161, 320, 141/1, 141/2, 141/3, 141/4, 141/5, 321, 260, 246, 249, 250, 251, 386/2, 386/3, 253, 256, 275, 276, 278, 281, 535, 442, 533, 539/1, 396, 399, 401, 541, 162, 451, 459, 247, 257, 331, 468, 531, 532, 536, 537, 512, 516, 517, 519, 439, 440, 398, 395, 454, 455, 457, 458, 509, 270, 453, 265, 390, 534, 317, 538/1, 322, 330, 507, 432, 448/2, 147, 202, 436, 566, 366/1, 142, 160, 437, 184, 262, 460, 452, 392, 329;</w:t>
      </w:r>
    </w:p>
    <w:p w:rsidR="00B47FBA" w:rsidRPr="001C2B34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 xml:space="preserve">obręb Żelichów, </w:t>
      </w:r>
      <w:r w:rsidRPr="001C2B34">
        <w:t>działki o nr: 725, 224, 215/2, 672/1, 460/26, 460/66, 243, 234, 651, 652, 300, 309, 221, 239, 639, 656, 311, 632, 714, 660/1, 660/2, 671/1, 237, 425, 416, 429, 430, 433, 588, 236, 643, 648, 669/1, 646, 647, 650, 432, 723, 633/1, 633/2, 245, 246, 422, 600, 244, 230, 677/1, 418, 719, 250, 306, 251, 301, 421, 641, 657,</w:t>
      </w:r>
      <w:r w:rsidRPr="001C2B34">
        <w:rPr>
          <w:u w:val="single"/>
        </w:rPr>
        <w:t>659/3 i 659/4 (659/1)</w:t>
      </w:r>
      <w:r w:rsidRPr="001C2B34">
        <w:t xml:space="preserve">, 670/1, 678, 649, 249, 307, </w:t>
      </w:r>
      <w:r w:rsidRPr="001C2B34">
        <w:rPr>
          <w:u w:val="single"/>
        </w:rPr>
        <w:t>658/3 i 658/4 (658/1),</w:t>
      </w:r>
      <w:r w:rsidRPr="001C2B34">
        <w:t xml:space="preserve"> 658/2, 668/1, 690/1, 722, 655, 665/1, 665/2, 238, 654, 241, 242, 720, 721, 667/1, 712, 713, 644, 645, 717, 415, 235, 302, 218, 219, 303, 240, 417, 310, 247, 308, 424, 715, 233, 231, 590, 420, 579, 689, 220, 232, 601, 653, 718, 634, 248, 635, 304, 419, 599, 460/1, 589, 666/1, 642, 716/1, </w:t>
      </w:r>
      <w:r w:rsidRPr="001C2B34">
        <w:rPr>
          <w:u w:val="single"/>
        </w:rPr>
        <w:t>659/5 i 659/6 (659/2)</w:t>
      </w:r>
      <w:r w:rsidRPr="001C2B34">
        <w:t>, 690/2, 299, 305.</w:t>
      </w:r>
    </w:p>
    <w:p w:rsidR="00B47FBA" w:rsidRPr="001C2B34" w:rsidRDefault="00B47FBA" w:rsidP="00B47FBA">
      <w:pPr>
        <w:widowControl w:val="0"/>
        <w:ind w:firstLine="0"/>
        <w:rPr>
          <w:b/>
          <w:sz w:val="8"/>
          <w:szCs w:val="8"/>
        </w:rPr>
      </w:pPr>
    </w:p>
    <w:p w:rsidR="00B47FBA" w:rsidRPr="001C2B34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>GMINA OLESNO</w:t>
      </w:r>
    </w:p>
    <w:p w:rsidR="00B47FBA" w:rsidRPr="001C2B34" w:rsidRDefault="00B47FBA" w:rsidP="00B47FBA">
      <w:pPr>
        <w:widowControl w:val="0"/>
        <w:ind w:firstLine="0"/>
      </w:pPr>
      <w:r w:rsidRPr="001C2B34">
        <w:rPr>
          <w:b/>
        </w:rPr>
        <w:lastRenderedPageBreak/>
        <w:t xml:space="preserve">obręb 0001 Olesno, </w:t>
      </w:r>
      <w:r w:rsidRPr="001C2B34">
        <w:t>działki o nr: 674, 746/4, 194, 886, 586, 881, 207, 613, 281, 236, 218, 603, 219, 233, 210/1, 719, 722, 854/2, 855/3, 606, 866, 253, 221, 764/9, 195, 851/3, 851/4, 851/5, 560, 569/1, 250/3, 251/2, 252/2, 687/2, 555/4, 214, 725, 249, 248/2, 264, 763/1, 584/2, 584/6, 291, 599, 614, 288, 289, 609, 283, 287/1, 268, 257/2, 607, 263/1, 624/1, 686, 275/1, 262/1, 732, 591/1, 871, 216, 729, 238, 243, 267, 690, 270/1, 244, 184, 185, 258, 186, 188, 728, 859, 608/4, 279/1, 861, 261/2, 248/1, 684, 699/20, 228, 205, 255, 259, 260/2, 260/3, 568, 583/1, 583/2, 271/2, 239, 592/2, 593/1, 852, 587/1, 222, 240, 278/2, 278/6, 247/1, 561/2, 177, 201, 202, 587/2, 720/1, 235, 853, 600/2, 601/2, 854/1, 242/2, 595/2, 290/4, 615/1, 721, 226, 217, 284, 231/1, 190, 193/1, 193/4, 553/4, 764/10, 282, 688/2, 274, 559, 562/2, 623, 899, 272/2, 689/1, 624/2, 765/18, 885, 256, 622, 730, 229, 561/1, 594;</w:t>
      </w:r>
    </w:p>
    <w:p w:rsidR="00B47FBA" w:rsidRPr="001C2B34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 xml:space="preserve">obręb 0003 Ćwików, </w:t>
      </w:r>
      <w:r w:rsidRPr="001C2B34">
        <w:t>działki o nr: 67/1, 13/1, 13/2, 25/1, 25/2, 9, 26/1, 26/2, 12/3, 23, 24, 14/2, 14/3, 14/4, 8, 11, 12/2;</w:t>
      </w:r>
    </w:p>
    <w:p w:rsidR="00B47FBA" w:rsidRPr="001C2B34" w:rsidRDefault="00B47FBA" w:rsidP="00B47FBA">
      <w:pPr>
        <w:widowControl w:val="0"/>
        <w:ind w:firstLine="0"/>
      </w:pPr>
      <w:r w:rsidRPr="001C2B34">
        <w:rPr>
          <w:b/>
        </w:rPr>
        <w:t xml:space="preserve">obręb 0006 Niwki, </w:t>
      </w:r>
      <w:r w:rsidRPr="001C2B34">
        <w:t>działki o nr: 11, 14, 15, 13, 200/2, 80, 19, 70, 67, 78, 10, 73, 12, 83, 75/3, 18, 200/3, 16, 68, 17, 20, 74, 71/5, 71/4, 69, 66/1;</w:t>
      </w:r>
    </w:p>
    <w:p w:rsidR="00B47FBA" w:rsidRPr="001C2B34" w:rsidRDefault="00B47FBA" w:rsidP="00B47FBA">
      <w:pPr>
        <w:widowControl w:val="0"/>
        <w:ind w:firstLine="0"/>
      </w:pPr>
      <w:r w:rsidRPr="001C2B34">
        <w:rPr>
          <w:b/>
        </w:rPr>
        <w:t xml:space="preserve">obręb 0007 Oleśnica, </w:t>
      </w:r>
      <w:r w:rsidRPr="001C2B34">
        <w:t>działki o nr: 429, 427/2, 313/3, 219, 204/1, 54/2, 295, 305/1, 303/1, 303/2, 63/1, 63/2, 205/1, 220/1, 313/1, 186/1, 206/4, 206/8, 185, 294, 296, 425, 186/2, 204/2, 205/2, 206/6, 206/7, 206/9, 331/2, 304/3, 221/1, 58, 59/2, 227/8, 304/4, 290/6, 208/2, 208/3, 208/1, 331/1, 293/2, 60/1, 60/2, 305/2;</w:t>
      </w:r>
    </w:p>
    <w:p w:rsidR="00B47FBA" w:rsidRPr="001C2B34" w:rsidRDefault="00B47FBA" w:rsidP="00B47FBA">
      <w:pPr>
        <w:widowControl w:val="0"/>
        <w:ind w:firstLine="0"/>
      </w:pPr>
      <w:r w:rsidRPr="001C2B34">
        <w:rPr>
          <w:b/>
        </w:rPr>
        <w:t xml:space="preserve">obręb 0008 Pilcza Żelichowska, </w:t>
      </w:r>
      <w:r w:rsidRPr="001C2B34">
        <w:t>działki o nr: 336, 231, 39, 53, 340/2, 243/5, 236/1, 251, 237, 238/3, 232, 230, 38/1, 215, 36/2, 36/3, 36/4, 339/2, 229, 242, 214, 244, 37/2;</w:t>
      </w:r>
    </w:p>
    <w:p w:rsidR="00B47FBA" w:rsidRPr="001C2B34" w:rsidRDefault="00B47FBA" w:rsidP="00B47FBA">
      <w:pPr>
        <w:widowControl w:val="0"/>
        <w:ind w:firstLine="0"/>
      </w:pPr>
      <w:r w:rsidRPr="001C2B34">
        <w:rPr>
          <w:b/>
        </w:rPr>
        <w:lastRenderedPageBreak/>
        <w:t xml:space="preserve">obręb 0010 Swarzów, </w:t>
      </w:r>
      <w:r w:rsidRPr="001C2B34">
        <w:t>działki o nr: 370/5, 372/2, 605, 366/1, 368/1, 369/1, 370/3, 371/1, 372/3, 374/4, 377/4, 379/4, 182, 397, 611, 614, 207, 585, 619, 613, 28, 367, 604, 379/5, 379/6, 382/2, 377/5, 377/6, 396, 381, 391, 598, 583, 617, 378/2, 589, 590, 274/6, 371/2, 371/3, 587, 374/5, 374/7, 610, 612/2, 370/6, 616, 274/5, 603/2, 607, 608, 272, 274/2, 398, 588, 620, 390, 603/1, 601, 600, 366/2, 366/3, 368/2, 369/2, 378/1, 383, 395, 370/4, 372/4, 375, 374/8;</w:t>
      </w:r>
    </w:p>
    <w:p w:rsidR="00B47FBA" w:rsidRPr="001C2B34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 xml:space="preserve">obręb 0012 Zalipie, </w:t>
      </w:r>
      <w:r w:rsidRPr="001C2B34">
        <w:t>działki o nr: 219, 44, 412, 992, 962, 822/1, 973, 1040/1, 1002, 1088/1, 901/1, 1001, 991, 1037/2, 886, 825/1, 975, 996, 998, 994, 884, 823/1, 900/1, 900/2, 824/1, 960, 1036/1, 1039/1, 1081, 999, 1088/3, 974/1, 959, 827/1, 899/1, 1044, 1035/1, 826, 963, 1037/1, 1036/2, 1038/2, 899/2, 993, 885, 909, 961, 972, 1000, 825/2, 897, 969, 986, 898/1, 970, 971, 1038/1, 887, 882, 1045.</w:t>
      </w:r>
    </w:p>
    <w:p w:rsidR="00B47FBA" w:rsidRPr="001C2B34" w:rsidRDefault="00B47FBA" w:rsidP="00B47FBA">
      <w:pPr>
        <w:widowControl w:val="0"/>
        <w:ind w:firstLine="0"/>
        <w:rPr>
          <w:b/>
          <w:sz w:val="12"/>
        </w:rPr>
      </w:pPr>
    </w:p>
    <w:p w:rsidR="00B47FBA" w:rsidRPr="001C2B34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>POWIAT TARNOWSKI</w:t>
      </w:r>
    </w:p>
    <w:p w:rsidR="00B47FBA" w:rsidRPr="001C2B34" w:rsidRDefault="00B47FBA" w:rsidP="00B47FBA">
      <w:pPr>
        <w:widowControl w:val="0"/>
        <w:ind w:firstLine="0"/>
        <w:rPr>
          <w:b/>
          <w:sz w:val="8"/>
          <w:szCs w:val="8"/>
        </w:rPr>
      </w:pPr>
    </w:p>
    <w:p w:rsidR="00B47FBA" w:rsidRPr="001C2B34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>GMINA LISIA GÓRA</w:t>
      </w:r>
    </w:p>
    <w:p w:rsidR="00B47FBA" w:rsidRPr="001C2B34" w:rsidRDefault="00B47FBA" w:rsidP="00B47FBA">
      <w:pPr>
        <w:widowControl w:val="0"/>
        <w:ind w:firstLine="0"/>
      </w:pPr>
      <w:r w:rsidRPr="001C2B34">
        <w:rPr>
          <w:b/>
        </w:rPr>
        <w:t xml:space="preserve">obręb 0001 Lisia Góra, </w:t>
      </w:r>
      <w:r w:rsidRPr="001C2B34">
        <w:t>działki o nr: 3288, 1308/1, 452/2, 2542/2, 1311/2, 2341, 1312/5, 1315, 1316/1, 2444, 2311, 2323/2, 2483, 2489, 2533, 2462/2, 2463/6, 2403, 2454/4, 2491, 2322/1, 2515, 2704/8, 2336/2, 2454/2, 2486/3, 2486/10, 2338/1, 2471, 2516, 2521/1, 2453/2, 2534, 2706/2, 1313, 2340, 2420, 2368/3, 2368/14, 2463/3, 2382, 2522/2, 2530/2, 2337, 2339/3, 1314, 2327, 2404, 2405, 2711, 2485/4, 2320, 2531, 2342, 2381/1, 2381/2, 2368/15, 2368/17, 2465, 2445, 2446, 1311/1, 2481/3, 2481/4, 2335/8, 1317/1, 2521/4, 2464, 2461/2;</w:t>
      </w:r>
    </w:p>
    <w:p w:rsidR="00B47FBA" w:rsidRPr="001C2B34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 xml:space="preserve">obręb 0002 Breń, </w:t>
      </w:r>
      <w:r w:rsidRPr="001C2B34">
        <w:t>działki o nr: 43, 44, 45;</w:t>
      </w:r>
    </w:p>
    <w:p w:rsidR="00B47FBA" w:rsidRPr="001C2B34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 xml:space="preserve">obręb 0003 Brzozówka, </w:t>
      </w:r>
      <w:r w:rsidRPr="001C2B34">
        <w:t xml:space="preserve">działki o nr: 521, 317, 293, 435, 291, 296, </w:t>
      </w:r>
      <w:r w:rsidRPr="001C2B34">
        <w:lastRenderedPageBreak/>
        <w:t>485, 295, 290, 286, 284, 297, 285, 287, 289, 486, 488, 294, 484, 487, 280, 283;</w:t>
      </w:r>
    </w:p>
    <w:p w:rsidR="00B47FBA" w:rsidRPr="001C2B34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 xml:space="preserve">obręb 0004 Kobierzyn, </w:t>
      </w:r>
      <w:r w:rsidRPr="001C2B34">
        <w:t>działki o nr: 697/1, 488, 574, 562, 654/1, 28, 472/2, 692/5, 34, 691, 553, 631/1, 263, 19, 36, 696, 625, 656, 678/2, 680/2, 573, 637/2, 624, 492, 655, 262/2, 611, 616, 630, 690, 248, 20, 32/1, 32/2, 623, 636, 29, 618, 571, 268/1, 615, 33, 572/1, 555, 37, 682/1, 31/5, 262/1, 262/3, 27, 697/2, 684/2, 560, 364/1, 657, 677, 679, 247, 683, 561, 681, 612, 613, 489, 685, 570, 556/1, 556/3, 617, 265/1;</w:t>
      </w:r>
    </w:p>
    <w:p w:rsidR="00B47FBA" w:rsidRPr="001C2B34" w:rsidRDefault="00B47FBA" w:rsidP="00B47FBA">
      <w:pPr>
        <w:widowControl w:val="0"/>
        <w:ind w:firstLine="0"/>
      </w:pPr>
      <w:r w:rsidRPr="001C2B34">
        <w:rPr>
          <w:b/>
        </w:rPr>
        <w:t xml:space="preserve">obręb 0010 Śmigno, </w:t>
      </w:r>
      <w:r w:rsidRPr="001C2B34">
        <w:t xml:space="preserve">działki o nr: 176, 538, 164, 168, 717, 162/2, 169/2, 727, 167, 701, 699/5, 185, 173/1, 726, 716, 187, 188/2, 180, 885, 189, 170, 172, 183, 694, 735, 174, 175, 179, 714/1, 205, 207, 188/1, 182, </w:t>
      </w:r>
      <w:r w:rsidRPr="001C2B34">
        <w:rPr>
          <w:u w:val="single"/>
        </w:rPr>
        <w:t>712/1 i 712/2 (712)</w:t>
      </w:r>
      <w:r w:rsidRPr="001C2B34">
        <w:t xml:space="preserve">, 692/9, </w:t>
      </w:r>
      <w:r w:rsidRPr="001C2B34">
        <w:rPr>
          <w:u w:val="single"/>
        </w:rPr>
        <w:t>713/1 i 713/2 (713)</w:t>
      </w:r>
      <w:r w:rsidRPr="001C2B34">
        <w:t>, 184, 736, 737/2, 737/1, 202, 699/2, 203, 700, 169/4, 695, 711/2, 714/3, 714/2, 693, 181/2, 206, 711/1, 692/3, 911, 169/3, 169/5, 162/8;</w:t>
      </w:r>
    </w:p>
    <w:p w:rsidR="00B47FBA" w:rsidRPr="001C2B34" w:rsidRDefault="00B47FBA" w:rsidP="00B47FBA">
      <w:pPr>
        <w:widowControl w:val="0"/>
        <w:ind w:firstLine="0"/>
      </w:pPr>
      <w:r w:rsidRPr="001C2B34">
        <w:rPr>
          <w:b/>
        </w:rPr>
        <w:t xml:space="preserve">obręb 0011 Zaczarnie, </w:t>
      </w:r>
      <w:r w:rsidRPr="001C2B34">
        <w:t xml:space="preserve">działki o nr: 525, 1309, 1396, 188/2, 1576/2, 1577/1, 1320, 1339, 1328/6, 500/4, 1313, 1307, 1303, 1306, 1364, 1293, 1443, 1399, 1294, 1438, 1566, 1428, 507/3, 1569, 1351/6, 543, 557, 559, 545/3, 508, 1524/11, 1524/5, 1524/6, 1524/7, 1524/8, 1524/9, 1578/2, 1439, 1348, 1369/3, 1370/3, 506/3, 576, 533, 538, 1425, 558, 1380, 1382, 542, 1568, 1420, 1310/2, 1552, 1335, 1410/3, 1441/5, 1346, 1315, 1316, 528, 1340/9, 1308/4, 1409/4, 1436/3, 1526/5, 1356, 1572/2, 504, 1288, 503, 1305, 1336/3, 505/3, 575, 510, 556, 1372, 1312, 1553, 1519/4, 524, 529, 1330/3, 534, 539, 1334/3, 1421/1, 1414/8,501/6, 511, 541, 1359, 1345, 1523/4, 1523/5, 1523/6, 1371/1, 1390, 1287, 1383, 1412/4, 1406, 1436/4, 1351/5, 1368/2, 1329/5, 1391, 1355, 502, 1311/2, 536/4, 536/6, 540/2, 1366/2, 1431, 1398, 535, 537, </w:t>
      </w:r>
      <w:r w:rsidRPr="001C2B34">
        <w:lastRenderedPageBreak/>
        <w:t>531, 1408, 1522, 505/1, 506/1, 505/4, 506/4, 507/4, 507/1, 1571/4, 1402/4, 577, 509, 544, 1444/5, 1379, 1524/3.</w:t>
      </w:r>
    </w:p>
    <w:p w:rsidR="00B47FBA" w:rsidRPr="001C2B34" w:rsidRDefault="00B47FBA" w:rsidP="00B47FBA">
      <w:pPr>
        <w:widowControl w:val="0"/>
        <w:ind w:firstLine="0"/>
        <w:rPr>
          <w:b/>
          <w:sz w:val="8"/>
          <w:szCs w:val="8"/>
        </w:rPr>
      </w:pPr>
    </w:p>
    <w:p w:rsidR="00B47FBA" w:rsidRPr="001C2B34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>GMINA SKRZYSZÓW</w:t>
      </w:r>
    </w:p>
    <w:p w:rsidR="00B47FBA" w:rsidRPr="001C2B34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 xml:space="preserve">obręb 0001 Ładna, </w:t>
      </w:r>
      <w:r w:rsidRPr="001C2B34">
        <w:t>działki o nr: 494/6, 573, 525, 534, 440/1, 440/2, 470/1, 470/3, 470/4, 470/6, 470/7, 494/5, 560/6, 436, 524/1, 434/10, 531/1, 564/4, 565/7, 550, 428/1, 441/7, 567/7, 566/5, 581/1, 429/1, 551, 557, 435/6, 437, 432/1, 577, 530, 527/2, 576/5, 353, 471/1, 528/2, 433, 439, 435/3, 528/1, 431/8, 535, 559, 431/1, 435/7, 435/8, 435/5, 435/9, 532/4, 533/1, 561, 471/3, 471/4, 562, 574, 494/7, 526/2;</w:t>
      </w:r>
    </w:p>
    <w:p w:rsidR="00B47FBA" w:rsidRPr="001C2B34" w:rsidRDefault="00B47FBA" w:rsidP="00B47FBA">
      <w:pPr>
        <w:widowControl w:val="0"/>
        <w:ind w:firstLine="0"/>
      </w:pPr>
      <w:r w:rsidRPr="001C2B34">
        <w:rPr>
          <w:b/>
        </w:rPr>
        <w:t xml:space="preserve">obręb 0003 Pogórska Wola, </w:t>
      </w:r>
      <w:r w:rsidRPr="001C2B34">
        <w:t>działki o nr: 2832, 2833, 1077, 1280, 2276, 1041, 1078/1, 1277, 1059/2, 1275/2, 1081, 1279, 2271/2, 1270/4, 1046, 1274, 1268/3, 1075/34, 1083/4, 1075/13, 2271/1, 1038/2, 1058/26, 1059/5, 1059/6, 1060/3, 1061/2, 1267/3, 1040, 1079, 1044, 1045, 2266/26, 1276/4, 1270/3, 1273/1, 1273/2, 2266/23, 2266/31, 2266/33, 2823/1, 1075/35, 1083/3, 2823/2, 2823/3, 1083/5, 2067/15, 1273/3.</w:t>
      </w:r>
    </w:p>
    <w:p w:rsidR="00B47FBA" w:rsidRPr="001C2B34" w:rsidRDefault="00B47FBA" w:rsidP="00B47FBA">
      <w:pPr>
        <w:widowControl w:val="0"/>
        <w:ind w:firstLine="0"/>
        <w:rPr>
          <w:b/>
          <w:sz w:val="8"/>
          <w:szCs w:val="8"/>
        </w:rPr>
      </w:pPr>
    </w:p>
    <w:p w:rsidR="00B47FBA" w:rsidRPr="001C2B34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>GMINA TARNÓW</w:t>
      </w:r>
    </w:p>
    <w:p w:rsidR="00B47FBA" w:rsidRPr="001C2B34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 xml:space="preserve">obręb 0011 Wola Rzędzińska, </w:t>
      </w:r>
      <w:r w:rsidRPr="001C2B34">
        <w:t xml:space="preserve">działki o nr: 3243, 3265, 4311, 4314, 4325, 3075/3, 3096/1, 3188/8, 3245/1, 4329/1, 5249, 4157/1, 474/5, 3562, 3605, 3572, 3523, 3524, 3284/6, 3282, 3276, 3117, 4072, 4276, 4307, 4321, 3110/1, 3618, 4190, 4192, 3262/1, 3528/1, 3244, 3230/1, 3231/6, 3232/6, 3281, 3264/4, 3223/1, 3588, 3280, 3595/2, 4159, 3629, 3619, 4188, 3528/6, 3578/12, 3604, 3097/1, 3614, 4052, 4179/1, 4179/2, 4179/3, 4179/4, 4179/5, 3620, 4186, 4187, 4191, 3587/2, 3643, 3642, 4173, 4053, 4073, 3601, 3561, 3597, 3590, 3592, 3591, 3575, </w:t>
      </w:r>
      <w:r w:rsidRPr="001C2B34">
        <w:lastRenderedPageBreak/>
        <w:t>3526, 2960, 3527, 3560/2, 4171, 4172, 4157/2, 3622, 4181, 4182, 4174, 3563, 3621, 4185, 3583, 3224/3, 3628, 3225/3, 2959, 3249/7, 3578/4, 3258, 3260/1, 3522, 3109, 3278, 3188/3, 3957, 2965/10, 3076/1, 3286/6, 4183, 4184, 3579, 3233/7, 3248/1, 3266, 3112/14, 3108/1, 3108/2, 2812, 3115, 3607, 4054, 4074, 3285/8, 2963, 3525, 3594/5, 3596/3, 3580, 3259, 3626/14, 4180, 4178/2, 3626/13, 3626/15, 4178/1, 3285/11, 3114/7, 3114/20, 3283/1, 3283/2, 3630/3, 3261.</w:t>
      </w:r>
    </w:p>
    <w:p w:rsidR="00B47FBA" w:rsidRPr="001C2B34" w:rsidRDefault="00B47FBA" w:rsidP="00B47FBA">
      <w:pPr>
        <w:widowControl w:val="0"/>
        <w:ind w:firstLine="0"/>
        <w:rPr>
          <w:b/>
          <w:sz w:val="8"/>
          <w:szCs w:val="8"/>
        </w:rPr>
      </w:pPr>
    </w:p>
    <w:p w:rsidR="00B47FBA" w:rsidRPr="001C2B34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>GMINA ŻABNO</w:t>
      </w:r>
    </w:p>
    <w:p w:rsidR="00B47FBA" w:rsidRPr="001C2B34" w:rsidRDefault="00B47FBA" w:rsidP="00B47FBA">
      <w:pPr>
        <w:widowControl w:val="0"/>
        <w:ind w:firstLine="0"/>
      </w:pPr>
      <w:r w:rsidRPr="001C2B34">
        <w:rPr>
          <w:b/>
        </w:rPr>
        <w:t xml:space="preserve">obręb 0009 Kłyż, </w:t>
      </w:r>
      <w:r w:rsidRPr="001C2B34">
        <w:t>działki o nr: 110/1, 111/1, 112/1, 109/1, 113/1, 108/1;</w:t>
      </w:r>
    </w:p>
    <w:p w:rsidR="00B47FBA" w:rsidRPr="001C2B34" w:rsidRDefault="00B47FBA" w:rsidP="00B47FBA">
      <w:pPr>
        <w:widowControl w:val="0"/>
        <w:ind w:firstLine="0"/>
        <w:rPr>
          <w:b/>
        </w:rPr>
      </w:pPr>
      <w:r w:rsidRPr="001C2B34">
        <w:rPr>
          <w:b/>
        </w:rPr>
        <w:t xml:space="preserve">obręb 0020 Sieradza, </w:t>
      </w:r>
      <w:r w:rsidRPr="001C2B34">
        <w:t>działki o nr: 1144, 441, 440, 437, 438, 439.</w:t>
      </w:r>
    </w:p>
    <w:p w:rsidR="00B47FBA" w:rsidRPr="001C2B34" w:rsidRDefault="00B47FBA" w:rsidP="00B47FBA">
      <w:pPr>
        <w:tabs>
          <w:tab w:val="left" w:pos="0"/>
          <w:tab w:val="left" w:leader="dot" w:pos="13328"/>
        </w:tabs>
        <w:ind w:firstLine="0"/>
        <w:rPr>
          <w:b/>
        </w:rPr>
      </w:pPr>
    </w:p>
    <w:p w:rsidR="00F14A92" w:rsidRPr="001C2B34" w:rsidRDefault="00F14A92" w:rsidP="00F14A92">
      <w:pPr>
        <w:rPr>
          <w:bCs/>
          <w:spacing w:val="-2"/>
          <w:szCs w:val="24"/>
        </w:rPr>
      </w:pPr>
      <w:r w:rsidRPr="001C2B34">
        <w:rPr>
          <w:b/>
        </w:rPr>
        <w:t>Obszar oddziaływania obiektu</w:t>
      </w:r>
      <w:r w:rsidRPr="001C2B34">
        <w:t>,</w:t>
      </w:r>
      <w:r w:rsidRPr="001C2B34">
        <w:rPr>
          <w:bCs/>
          <w:spacing w:val="-2"/>
          <w:szCs w:val="24"/>
        </w:rPr>
        <w:t xml:space="preserve"> o którym mowa w art. 3 pkt 20 w związku z art. 28 ust. 2 ustawy </w:t>
      </w:r>
      <w:r w:rsidRPr="001C2B34">
        <w:rPr>
          <w:szCs w:val="24"/>
        </w:rPr>
        <w:t xml:space="preserve">z dnia 7 lipca 1994 r. – </w:t>
      </w:r>
      <w:r w:rsidRPr="001C2B34">
        <w:rPr>
          <w:i/>
          <w:szCs w:val="24"/>
        </w:rPr>
        <w:t>Prawo budowlane</w:t>
      </w:r>
      <w:r w:rsidRPr="001C2B34">
        <w:rPr>
          <w:szCs w:val="24"/>
        </w:rPr>
        <w:t xml:space="preserve">, </w:t>
      </w:r>
      <w:r w:rsidRPr="001C2B34">
        <w:rPr>
          <w:bCs/>
          <w:spacing w:val="-2"/>
          <w:szCs w:val="24"/>
        </w:rPr>
        <w:t>określono:</w:t>
      </w:r>
    </w:p>
    <w:p w:rsidR="00F14A92" w:rsidRPr="001C2B34" w:rsidRDefault="00F14A92" w:rsidP="00F14A92">
      <w:pPr>
        <w:numPr>
          <w:ilvl w:val="0"/>
          <w:numId w:val="2"/>
        </w:numPr>
        <w:ind w:left="284" w:hanging="284"/>
        <w:contextualSpacing/>
        <w:rPr>
          <w:szCs w:val="24"/>
        </w:rPr>
      </w:pPr>
      <w:r w:rsidRPr="001C2B34">
        <w:rPr>
          <w:bCs/>
          <w:spacing w:val="-2"/>
          <w:szCs w:val="24"/>
        </w:rPr>
        <w:t xml:space="preserve">dla odcinków liniowych gazociągu na podstawie </w:t>
      </w:r>
      <w:r w:rsidRPr="001C2B34">
        <w:rPr>
          <w:szCs w:val="24"/>
        </w:rPr>
        <w:t xml:space="preserve">§10 pkt 6 rozporządzenia Ministra Gospodarki z dnia 26 kwietnia 2013 r. </w:t>
      </w:r>
      <w:r w:rsidRPr="001C2B34">
        <w:rPr>
          <w:i/>
          <w:szCs w:val="24"/>
        </w:rPr>
        <w:t xml:space="preserve">w sprawie warunków technicznych, jakim powinny odpowiadać sieci gazowe i ich usytuowanie </w:t>
      </w:r>
      <w:r w:rsidRPr="001C2B34">
        <w:rPr>
          <w:szCs w:val="24"/>
        </w:rPr>
        <w:t xml:space="preserve">(Dz.U.2013.640), jako strefę kontrolowaną </w:t>
      </w:r>
      <w:r w:rsidRPr="001C2B34">
        <w:rPr>
          <w:szCs w:val="24"/>
        </w:rPr>
        <w:br/>
        <w:t xml:space="preserve">o szerokości </w:t>
      </w:r>
      <w:smartTag w:uri="urn:schemas-microsoft-com:office:smarttags" w:element="metricconverter">
        <w:smartTagPr>
          <w:attr w:name="ProductID" w:val="12 metr￳w"/>
        </w:smartTagPr>
        <w:r w:rsidRPr="001C2B34">
          <w:rPr>
            <w:szCs w:val="24"/>
          </w:rPr>
          <w:t>12 metrów</w:t>
        </w:r>
      </w:smartTag>
      <w:r w:rsidRPr="001C2B34">
        <w:rPr>
          <w:szCs w:val="24"/>
        </w:rPr>
        <w:t xml:space="preserve"> (</w:t>
      </w:r>
      <w:smartTag w:uri="urn:schemas-microsoft-com:office:smarttags" w:element="metricconverter">
        <w:smartTagPr>
          <w:attr w:name="ProductID" w:val="6 metr￳w"/>
        </w:smartTagPr>
        <w:r w:rsidRPr="001C2B34">
          <w:rPr>
            <w:szCs w:val="24"/>
          </w:rPr>
          <w:t>6 metrów</w:t>
        </w:r>
      </w:smartTag>
      <w:r w:rsidRPr="001C2B34">
        <w:rPr>
          <w:szCs w:val="24"/>
        </w:rPr>
        <w:t xml:space="preserve"> po obu stronach osi gazociągu), mieszczącą się </w:t>
      </w:r>
      <w:r w:rsidRPr="001C2B34">
        <w:rPr>
          <w:szCs w:val="24"/>
        </w:rPr>
        <w:br/>
        <w:t>w granicach działek objętych pozwoleniem na budowę,</w:t>
      </w:r>
    </w:p>
    <w:p w:rsidR="00F14A92" w:rsidRPr="001C2B34" w:rsidRDefault="00F14A92" w:rsidP="00F14A92">
      <w:pPr>
        <w:numPr>
          <w:ilvl w:val="0"/>
          <w:numId w:val="2"/>
        </w:numPr>
        <w:ind w:left="284" w:hanging="284"/>
        <w:contextualSpacing/>
        <w:rPr>
          <w:szCs w:val="24"/>
        </w:rPr>
      </w:pPr>
      <w:r w:rsidRPr="001C2B34">
        <w:rPr>
          <w:szCs w:val="24"/>
        </w:rPr>
        <w:t xml:space="preserve">dla obiektów zespołów zaporowo-upustowych na podstawie rozporządzenia Ministra Spraw Wewnętrznych i Administracji z dnia 7 </w:t>
      </w:r>
      <w:r w:rsidRPr="001C2B34">
        <w:rPr>
          <w:szCs w:val="24"/>
        </w:rPr>
        <w:lastRenderedPageBreak/>
        <w:t xml:space="preserve">czerwca 2010 r. </w:t>
      </w:r>
      <w:r w:rsidRPr="001C2B34">
        <w:rPr>
          <w:bCs/>
          <w:i/>
          <w:szCs w:val="24"/>
        </w:rPr>
        <w:t xml:space="preserve">w sprawie ochrony przeciwpożarowej budynków, innych obiektów budowlanych i terenów </w:t>
      </w:r>
      <w:r w:rsidRPr="001C2B34">
        <w:rPr>
          <w:bCs/>
          <w:szCs w:val="24"/>
        </w:rPr>
        <w:t>(Dz.U.2010.</w:t>
      </w:r>
      <w:r w:rsidR="00304424" w:rsidRPr="001C2B34">
        <w:rPr>
          <w:bCs/>
          <w:szCs w:val="24"/>
        </w:rPr>
        <w:t xml:space="preserve"> </w:t>
      </w:r>
      <w:r w:rsidRPr="001C2B34">
        <w:rPr>
          <w:bCs/>
          <w:szCs w:val="24"/>
        </w:rPr>
        <w:t>109.719), oraz norm branżowych, jako stałe i eksploatacyjne strefy zagrożenia wybuchem określone przez projektantów na rysunkach projektu zagospodarowania terenu. Stałe strefy zagrożenia wybuchem od urządzeń i elementów projektowanej sieci mieszczą się na działce inwestora i nie wykraczają poza ogrodzenie obiektu tj. w granicach działek objętych pozwoleniem na budowę.</w:t>
      </w:r>
    </w:p>
    <w:p w:rsidR="00F14A92" w:rsidRPr="001C2B34" w:rsidRDefault="00F14A92" w:rsidP="00F14A92">
      <w:pPr>
        <w:ind w:firstLine="0"/>
        <w:rPr>
          <w:szCs w:val="24"/>
          <w:lang w:eastAsia="en-US"/>
        </w:rPr>
      </w:pPr>
      <w:r w:rsidRPr="001C2B34">
        <w:rPr>
          <w:szCs w:val="24"/>
          <w:lang w:eastAsia="en-US"/>
        </w:rPr>
        <w:t>Obszar oddziaływania inwestycji w czasie budowy zawiera się w zakresie pasa montażowego, stanowiącym jednocześnie zakres wniosku o pozwolenie na budowę.</w:t>
      </w:r>
    </w:p>
    <w:p w:rsidR="00FA2AAB" w:rsidRPr="001C2B34" w:rsidRDefault="00FA2AAB" w:rsidP="00F14A92">
      <w:r w:rsidRPr="001C2B34">
        <w:tab/>
      </w:r>
    </w:p>
    <w:p w:rsidR="009C310D" w:rsidRPr="009F7C62" w:rsidRDefault="009C310D" w:rsidP="00F14A92">
      <w:pPr>
        <w:rPr>
          <w:b/>
        </w:rPr>
      </w:pPr>
      <w:r w:rsidRPr="009F7C62">
        <w:rPr>
          <w:b/>
        </w:rPr>
        <w:t>Ww. decyzją udzielono także zezwolenia na usunięcie drzew i krzewów kolidujących z</w:t>
      </w:r>
      <w:r w:rsidR="00C2308E" w:rsidRPr="009F7C62">
        <w:rPr>
          <w:b/>
        </w:rPr>
        <w:t> </w:t>
      </w:r>
      <w:r w:rsidRPr="009F7C62">
        <w:rPr>
          <w:b/>
        </w:rPr>
        <w:t>inwestycją</w:t>
      </w:r>
      <w:r w:rsidR="00C2308E" w:rsidRPr="009F7C62">
        <w:rPr>
          <w:b/>
        </w:rPr>
        <w:t>.</w:t>
      </w:r>
    </w:p>
    <w:p w:rsidR="009C310D" w:rsidRDefault="009C310D" w:rsidP="00F14A92"/>
    <w:p w:rsidR="00FA2AAB" w:rsidRPr="001C2B34" w:rsidRDefault="00FA2AAB" w:rsidP="00F14A92">
      <w:pPr>
        <w:rPr>
          <w:b/>
        </w:rPr>
      </w:pPr>
      <w:r w:rsidRPr="001C2B34">
        <w:t xml:space="preserve">Na podstawie przepisów zawartych w art. 34 ust. 1 </w:t>
      </w:r>
      <w:r w:rsidR="00304424" w:rsidRPr="001C2B34">
        <w:t xml:space="preserve">ustawy z dnia 24 kwietnia 2009 r. </w:t>
      </w:r>
      <w:r w:rsidR="00304424" w:rsidRPr="001C2B34">
        <w:rPr>
          <w:i/>
        </w:rPr>
        <w:t>o </w:t>
      </w:r>
      <w:r w:rsidR="009F7C62">
        <w:rPr>
          <w:i/>
        </w:rPr>
        <w:t> </w:t>
      </w:r>
      <w:r w:rsidR="00304424" w:rsidRPr="001C2B34">
        <w:rPr>
          <w:i/>
        </w:rPr>
        <w:t xml:space="preserve">inwestycjach w zakresie terminalu regazyfikacyjnego skroplonego gazu ziemnego </w:t>
      </w:r>
      <w:r w:rsidR="00304424" w:rsidRPr="001C2B34">
        <w:rPr>
          <w:i/>
          <w:spacing w:val="-4"/>
        </w:rPr>
        <w:t>w Świnoujściu</w:t>
      </w:r>
      <w:r w:rsidR="00304424" w:rsidRPr="001C2B34">
        <w:rPr>
          <w:spacing w:val="-4"/>
        </w:rPr>
        <w:t xml:space="preserve"> (Dz.U.2016.1731 ze zmianami)</w:t>
      </w:r>
      <w:r w:rsidRPr="001C2B34">
        <w:rPr>
          <w:spacing w:val="-4"/>
        </w:rPr>
        <w:t xml:space="preserve">, </w:t>
      </w:r>
      <w:r w:rsidRPr="001C2B34">
        <w:rPr>
          <w:b/>
          <w:spacing w:val="-4"/>
        </w:rPr>
        <w:t>niniejsza decyzja</w:t>
      </w:r>
      <w:r w:rsidR="00D21F75" w:rsidRPr="001C2B34">
        <w:rPr>
          <w:b/>
          <w:spacing w:val="-4"/>
        </w:rPr>
        <w:t xml:space="preserve"> podlega </w:t>
      </w:r>
      <w:r w:rsidRPr="001C2B34">
        <w:rPr>
          <w:b/>
          <w:spacing w:val="-4"/>
        </w:rPr>
        <w:t>natychmiastowemu</w:t>
      </w:r>
      <w:r w:rsidRPr="001C2B34">
        <w:rPr>
          <w:b/>
        </w:rPr>
        <w:t xml:space="preserve"> wykonaniu.</w:t>
      </w:r>
    </w:p>
    <w:p w:rsidR="005314DB" w:rsidRPr="001C2B34" w:rsidRDefault="005314DB" w:rsidP="00F14A92">
      <w:pPr>
        <w:ind w:right="-108"/>
        <w:rPr>
          <w:szCs w:val="24"/>
        </w:rPr>
      </w:pPr>
    </w:p>
    <w:p w:rsidR="00304424" w:rsidRPr="009F7C62" w:rsidRDefault="00304424" w:rsidP="00304424">
      <w:pPr>
        <w:ind w:right="-108"/>
        <w:rPr>
          <w:szCs w:val="24"/>
        </w:rPr>
      </w:pPr>
      <w:r w:rsidRPr="001C2B34">
        <w:rPr>
          <w:b/>
          <w:szCs w:val="24"/>
        </w:rPr>
        <w:t xml:space="preserve">Od niniejszej decyzji przysługuje stronom postępowania prawo wniesienia odwołania do Ministra Infrastruktury i Budownictwa za pośrednictwem Wojewody Małopolskiego </w:t>
      </w:r>
      <w:r w:rsidRPr="001C2B34">
        <w:rPr>
          <w:b/>
          <w:szCs w:val="24"/>
        </w:rPr>
        <w:br/>
      </w:r>
      <w:r w:rsidRPr="00C2308E">
        <w:rPr>
          <w:szCs w:val="24"/>
        </w:rPr>
        <w:t xml:space="preserve">w terminie 7 dni od dnia doręczenia decyzji stronie albo </w:t>
      </w:r>
      <w:r w:rsidRPr="009F7C62">
        <w:rPr>
          <w:b/>
          <w:szCs w:val="24"/>
          <w:u w:val="single"/>
        </w:rPr>
        <w:t xml:space="preserve">w terminie 14 </w:t>
      </w:r>
      <w:r w:rsidRPr="009F7C62">
        <w:rPr>
          <w:b/>
          <w:szCs w:val="24"/>
          <w:u w:val="single"/>
        </w:rPr>
        <w:lastRenderedPageBreak/>
        <w:t>dni od dnia obwieszczenia</w:t>
      </w:r>
      <w:r w:rsidRPr="00C2308E">
        <w:rPr>
          <w:szCs w:val="24"/>
        </w:rPr>
        <w:t xml:space="preserve"> lub doręczenia zawiadomienia o jej wydaniu.</w:t>
      </w:r>
      <w:r w:rsidRPr="001C2B34">
        <w:rPr>
          <w:b/>
          <w:szCs w:val="24"/>
        </w:rPr>
        <w:t xml:space="preserve"> Odwołanie od decyzji powinno zawierać zarzuty odnoszące się do decyzji, określając istotę i zakres żądania będącego przedmiotem odwołania oraz wskazywać d</w:t>
      </w:r>
      <w:r w:rsidR="009F7C62">
        <w:rPr>
          <w:b/>
          <w:szCs w:val="24"/>
        </w:rPr>
        <w:t>owody uzasadniające to żądanie</w:t>
      </w:r>
      <w:r w:rsidR="00823E26">
        <w:rPr>
          <w:b/>
          <w:szCs w:val="24"/>
        </w:rPr>
        <w:t>.</w:t>
      </w:r>
    </w:p>
    <w:p w:rsidR="00C2308E" w:rsidRDefault="00C2308E" w:rsidP="00F14A92">
      <w:pPr>
        <w:rPr>
          <w:szCs w:val="24"/>
        </w:rPr>
      </w:pPr>
    </w:p>
    <w:p w:rsidR="00FA2AAB" w:rsidRPr="00823E26" w:rsidRDefault="00C2308E" w:rsidP="00F14A92">
      <w:pPr>
        <w:rPr>
          <w:szCs w:val="24"/>
        </w:rPr>
      </w:pPr>
      <w:r w:rsidRPr="00C2308E">
        <w:rPr>
          <w:b/>
          <w:szCs w:val="24"/>
        </w:rPr>
        <w:t xml:space="preserve">Zgodnie z art. 49 </w:t>
      </w:r>
      <w:r w:rsidRPr="00C2308E">
        <w:rPr>
          <w:b/>
          <w:i/>
          <w:szCs w:val="24"/>
        </w:rPr>
        <w:t>Kodeksu postępowania administracyjnego</w:t>
      </w:r>
      <w:r w:rsidRPr="00C2308E">
        <w:rPr>
          <w:b/>
          <w:szCs w:val="24"/>
        </w:rPr>
        <w:t xml:space="preserve"> doręczenie uważa się za dokonane po upływie 14 dni od dnia publicznego o</w:t>
      </w:r>
      <w:r w:rsidR="00823E26">
        <w:rPr>
          <w:b/>
          <w:szCs w:val="24"/>
        </w:rPr>
        <w:t xml:space="preserve">głoszenia, </w:t>
      </w:r>
      <w:r w:rsidR="00823E26" w:rsidRPr="00823E26">
        <w:rPr>
          <w:b/>
          <w:szCs w:val="24"/>
        </w:rPr>
        <w:t xml:space="preserve">ze skutkiem doręczenia na dzień obwieszczenia w urzędzie wojewódzkim </w:t>
      </w:r>
      <w:r w:rsidR="00823E26" w:rsidRPr="00823E26">
        <w:rPr>
          <w:szCs w:val="24"/>
        </w:rPr>
        <w:t xml:space="preserve">(art. 12 ust. 1 ustawy </w:t>
      </w:r>
      <w:r w:rsidR="00823E26" w:rsidRPr="00823E26">
        <w:rPr>
          <w:i/>
          <w:szCs w:val="24"/>
        </w:rPr>
        <w:t>o  inwestycjach w</w:t>
      </w:r>
      <w:r w:rsidR="00823E26">
        <w:rPr>
          <w:i/>
          <w:szCs w:val="24"/>
        </w:rPr>
        <w:t> </w:t>
      </w:r>
      <w:r w:rsidR="00823E26" w:rsidRPr="00823E26">
        <w:rPr>
          <w:i/>
          <w:szCs w:val="24"/>
        </w:rPr>
        <w:t>zakresie terminalu regazyfikacyjnego skroplonego gazu ziemnego w Świnoujściu</w:t>
      </w:r>
      <w:r w:rsidR="00823E26" w:rsidRPr="00823E26">
        <w:rPr>
          <w:szCs w:val="24"/>
        </w:rPr>
        <w:t>).</w:t>
      </w:r>
    </w:p>
    <w:p w:rsidR="00C2308E" w:rsidRDefault="00C2308E" w:rsidP="00304424">
      <w:pPr>
        <w:widowControl w:val="0"/>
        <w:rPr>
          <w:szCs w:val="24"/>
        </w:rPr>
      </w:pPr>
    </w:p>
    <w:p w:rsidR="00FA2AAB" w:rsidRPr="001C2B34" w:rsidRDefault="00FA2AAB" w:rsidP="00304424">
      <w:pPr>
        <w:widowControl w:val="0"/>
        <w:rPr>
          <w:szCs w:val="24"/>
        </w:rPr>
      </w:pPr>
      <w:r w:rsidRPr="001C2B34">
        <w:rPr>
          <w:szCs w:val="24"/>
        </w:rPr>
        <w:t xml:space="preserve">Strony postępowania lub ich pełnomocnicy, legitymujący się pełnomocnictwem sporządzonym zgodnie z art. 32 i 33 </w:t>
      </w:r>
      <w:r w:rsidR="00304424" w:rsidRPr="001C2B34">
        <w:rPr>
          <w:i/>
          <w:szCs w:val="24"/>
        </w:rPr>
        <w:t>Kodeksu postępowania administracyjnego</w:t>
      </w:r>
      <w:r w:rsidRPr="001C2B34">
        <w:rPr>
          <w:szCs w:val="24"/>
        </w:rPr>
        <w:t xml:space="preserve">, mogą zapoznać się z treścią decyzji w Wydziale Infrastruktury Małopolskiego </w:t>
      </w:r>
      <w:r w:rsidR="00304424" w:rsidRPr="001C2B34">
        <w:rPr>
          <w:szCs w:val="24"/>
        </w:rPr>
        <w:t>Urzędu Wojewódz</w:t>
      </w:r>
      <w:r w:rsidR="00C2308E">
        <w:rPr>
          <w:szCs w:val="24"/>
        </w:rPr>
        <w:softHyphen/>
      </w:r>
      <w:r w:rsidR="00304424" w:rsidRPr="001C2B34">
        <w:rPr>
          <w:szCs w:val="24"/>
        </w:rPr>
        <w:t>kiego w Krakowie, ul. Basztowa 22, 31-156 Kraków</w:t>
      </w:r>
      <w:r w:rsidRPr="001C2B34">
        <w:rPr>
          <w:szCs w:val="24"/>
        </w:rPr>
        <w:t xml:space="preserve">, numer telefonu </w:t>
      </w:r>
      <w:r w:rsidR="00304424" w:rsidRPr="001C2B34">
        <w:rPr>
          <w:szCs w:val="24"/>
        </w:rPr>
        <w:t>12 39 21 490</w:t>
      </w:r>
      <w:r w:rsidRPr="001C2B34">
        <w:rPr>
          <w:szCs w:val="24"/>
        </w:rPr>
        <w:t>, pokój</w:t>
      </w:r>
      <w:r w:rsidR="008075A0" w:rsidRPr="001C2B34">
        <w:rPr>
          <w:szCs w:val="24"/>
        </w:rPr>
        <w:t xml:space="preserve"> </w:t>
      </w:r>
      <w:r w:rsidR="00304424" w:rsidRPr="001C2B34">
        <w:rPr>
          <w:szCs w:val="24"/>
        </w:rPr>
        <w:t>64</w:t>
      </w:r>
      <w:r w:rsidRPr="001C2B34">
        <w:rPr>
          <w:szCs w:val="24"/>
        </w:rPr>
        <w:t xml:space="preserve"> w godzinach pracy urzędu, tj. w poniedziałki</w:t>
      </w:r>
      <w:r w:rsidR="00AC2EED">
        <w:rPr>
          <w:szCs w:val="24"/>
        </w:rPr>
        <w:t xml:space="preserve"> </w:t>
      </w:r>
      <w:r w:rsidRPr="001C2B34">
        <w:rPr>
          <w:szCs w:val="24"/>
        </w:rPr>
        <w:t xml:space="preserve">godz. 9:00 </w:t>
      </w:r>
      <w:r w:rsidR="00304424" w:rsidRPr="001C2B34">
        <w:rPr>
          <w:szCs w:val="24"/>
        </w:rPr>
        <w:t>–</w:t>
      </w:r>
      <w:r w:rsidRPr="001C2B34">
        <w:rPr>
          <w:szCs w:val="24"/>
        </w:rPr>
        <w:t xml:space="preserve"> 17:00 w pozostałe dni,</w:t>
      </w:r>
      <w:r w:rsidR="00AC2EED">
        <w:rPr>
          <w:szCs w:val="24"/>
        </w:rPr>
        <w:t>  </w:t>
      </w:r>
      <w:r w:rsidRPr="001C2B34">
        <w:rPr>
          <w:szCs w:val="24"/>
        </w:rPr>
        <w:t xml:space="preserve">tzn. od </w:t>
      </w:r>
      <w:r w:rsidRPr="00C2308E">
        <w:rPr>
          <w:spacing w:val="-4"/>
          <w:szCs w:val="24"/>
        </w:rPr>
        <w:t>wtorku do piątku godz. 7:30 – 15:30, powołując się na znak sprawy: WI</w:t>
      </w:r>
      <w:r w:rsidR="00304424" w:rsidRPr="00C2308E">
        <w:rPr>
          <w:spacing w:val="-4"/>
          <w:szCs w:val="24"/>
        </w:rPr>
        <w:noBreakHyphen/>
      </w:r>
      <w:r w:rsidRPr="00C2308E">
        <w:rPr>
          <w:spacing w:val="-4"/>
          <w:szCs w:val="24"/>
        </w:rPr>
        <w:t>XI.7840.</w:t>
      </w:r>
      <w:r w:rsidR="00304424" w:rsidRPr="00C2308E">
        <w:rPr>
          <w:spacing w:val="-4"/>
          <w:szCs w:val="24"/>
        </w:rPr>
        <w:t>1.88</w:t>
      </w:r>
      <w:r w:rsidRPr="00C2308E">
        <w:rPr>
          <w:spacing w:val="-4"/>
          <w:szCs w:val="24"/>
        </w:rPr>
        <w:t>.201</w:t>
      </w:r>
      <w:r w:rsidR="00304424" w:rsidRPr="00C2308E">
        <w:rPr>
          <w:spacing w:val="-4"/>
          <w:szCs w:val="24"/>
        </w:rPr>
        <w:t>7</w:t>
      </w:r>
      <w:r w:rsidRPr="00C2308E">
        <w:rPr>
          <w:spacing w:val="-4"/>
          <w:szCs w:val="24"/>
        </w:rPr>
        <w:t>.</w:t>
      </w:r>
      <w:r w:rsidR="00304424" w:rsidRPr="00C2308E">
        <w:rPr>
          <w:spacing w:val="-4"/>
          <w:szCs w:val="24"/>
        </w:rPr>
        <w:t>KS</w:t>
      </w:r>
      <w:r w:rsidRPr="00C2308E">
        <w:rPr>
          <w:spacing w:val="-4"/>
          <w:szCs w:val="24"/>
        </w:rPr>
        <w:t>.</w:t>
      </w:r>
      <w:r w:rsidRPr="001C2B34">
        <w:rPr>
          <w:szCs w:val="24"/>
        </w:rPr>
        <w:t xml:space="preserve"> </w:t>
      </w:r>
    </w:p>
    <w:p w:rsidR="00C1184A" w:rsidRDefault="00C1184A" w:rsidP="00C1184A">
      <w:pPr>
        <w:pStyle w:val="Tekstpodstawowy21"/>
        <w:ind w:firstLine="284"/>
        <w:rPr>
          <w:szCs w:val="24"/>
        </w:rPr>
      </w:pPr>
    </w:p>
    <w:p w:rsidR="0059110B" w:rsidRPr="00C2308E" w:rsidRDefault="0059110B" w:rsidP="0059110B">
      <w:r w:rsidRPr="00F04740">
        <w:t xml:space="preserve">Informuje się, iż obwieszczenie podlega zamieszczeniu </w:t>
      </w:r>
      <w:r w:rsidRPr="00F04740">
        <w:rPr>
          <w:spacing w:val="-2"/>
          <w:szCs w:val="24"/>
        </w:rPr>
        <w:t>w</w:t>
      </w:r>
      <w:r>
        <w:rPr>
          <w:spacing w:val="-2"/>
          <w:szCs w:val="24"/>
        </w:rPr>
        <w:t xml:space="preserve"> </w:t>
      </w:r>
      <w:r w:rsidRPr="00F04740">
        <w:rPr>
          <w:spacing w:val="-2"/>
          <w:szCs w:val="24"/>
        </w:rPr>
        <w:t xml:space="preserve">Małopolskim Urzędzie Wojewódzkim, </w:t>
      </w:r>
      <w:r>
        <w:rPr>
          <w:spacing w:val="-2"/>
          <w:szCs w:val="24"/>
        </w:rPr>
        <w:t xml:space="preserve">w </w:t>
      </w:r>
      <w:r w:rsidRPr="00F04740">
        <w:rPr>
          <w:spacing w:val="-2"/>
          <w:szCs w:val="24"/>
        </w:rPr>
        <w:t>Delegaturze Małopolskiego Urzędu</w:t>
      </w:r>
      <w:r w:rsidRPr="00F04740">
        <w:rPr>
          <w:szCs w:val="24"/>
        </w:rPr>
        <w:t xml:space="preserve"> Wojewódzkiego w Tarnowie, </w:t>
      </w:r>
      <w:r>
        <w:rPr>
          <w:szCs w:val="24"/>
        </w:rPr>
        <w:t>w </w:t>
      </w:r>
      <w:r w:rsidRPr="00F04740">
        <w:rPr>
          <w:spacing w:val="-4"/>
          <w:szCs w:val="24"/>
        </w:rPr>
        <w:t xml:space="preserve">Urzędzie Gminy Lisia Góra, </w:t>
      </w:r>
      <w:r>
        <w:rPr>
          <w:spacing w:val="-4"/>
          <w:szCs w:val="24"/>
        </w:rPr>
        <w:t xml:space="preserve">w </w:t>
      </w:r>
      <w:r w:rsidRPr="00F04740">
        <w:rPr>
          <w:szCs w:val="24"/>
        </w:rPr>
        <w:t xml:space="preserve">Urzędzie Gminy Skrzyszów, </w:t>
      </w:r>
      <w:r>
        <w:rPr>
          <w:szCs w:val="24"/>
        </w:rPr>
        <w:t xml:space="preserve">w </w:t>
      </w:r>
      <w:r w:rsidRPr="00F04740">
        <w:rPr>
          <w:szCs w:val="24"/>
        </w:rPr>
        <w:t>Urzędzie Miejskim w Żabnie</w:t>
      </w:r>
      <w:r w:rsidRPr="00F04740">
        <w:t xml:space="preserve">, </w:t>
      </w:r>
      <w:r>
        <w:t xml:space="preserve">w </w:t>
      </w:r>
      <w:r w:rsidRPr="00F04740">
        <w:rPr>
          <w:szCs w:val="24"/>
        </w:rPr>
        <w:t xml:space="preserve">Urzędzie Miejskim w Dąbrowie Tarnowskiej, </w:t>
      </w:r>
      <w:r>
        <w:rPr>
          <w:szCs w:val="24"/>
        </w:rPr>
        <w:t xml:space="preserve">w </w:t>
      </w:r>
      <w:r w:rsidRPr="00F04740">
        <w:rPr>
          <w:szCs w:val="24"/>
        </w:rPr>
        <w:t>Urzędzie Gminy w Oleśnie</w:t>
      </w:r>
      <w:r w:rsidRPr="00F04740">
        <w:t xml:space="preserve">, </w:t>
      </w:r>
      <w:r>
        <w:t xml:space="preserve">w </w:t>
      </w:r>
      <w:r w:rsidRPr="00F04740">
        <w:rPr>
          <w:szCs w:val="24"/>
        </w:rPr>
        <w:lastRenderedPageBreak/>
        <w:t xml:space="preserve">Urzędzie Gminy </w:t>
      </w:r>
      <w:r w:rsidRPr="00C2308E">
        <w:rPr>
          <w:szCs w:val="24"/>
        </w:rPr>
        <w:t xml:space="preserve">Tarnów, na stronach internetowych ww. urzędów, a także w prasie o zasięgu ogólnopolskim, </w:t>
      </w:r>
      <w:r w:rsidRPr="00C2308E">
        <w:rPr>
          <w:b/>
          <w:szCs w:val="24"/>
        </w:rPr>
        <w:t>ze skutkiem doręczenia na dzień obwieszczenia w urzędzie wojewódzkim.</w:t>
      </w:r>
      <w:r w:rsidRPr="00C2308E">
        <w:rPr>
          <w:szCs w:val="24"/>
        </w:rPr>
        <w:t xml:space="preserve"> </w:t>
      </w:r>
    </w:p>
    <w:p w:rsidR="0059110B" w:rsidRPr="00C2308E" w:rsidRDefault="0059110B" w:rsidP="00C1184A">
      <w:pPr>
        <w:pStyle w:val="Tekstpodstawowy21"/>
        <w:ind w:firstLine="284"/>
        <w:rPr>
          <w:szCs w:val="24"/>
        </w:rPr>
      </w:pPr>
    </w:p>
    <w:sectPr w:rsidR="0059110B" w:rsidRPr="00C2308E" w:rsidSect="00AC2EED">
      <w:headerReference w:type="default" r:id="rId7"/>
      <w:footerReference w:type="first" r:id="rId8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84" w:rsidRDefault="00CE0384" w:rsidP="005E089F">
      <w:r>
        <w:separator/>
      </w:r>
    </w:p>
  </w:endnote>
  <w:endnote w:type="continuationSeparator" w:id="0">
    <w:p w:rsidR="00CE0384" w:rsidRDefault="00CE0384" w:rsidP="005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6B" w:rsidRPr="00EB3E18" w:rsidRDefault="00F7096B" w:rsidP="00EB3E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84" w:rsidRDefault="00CE0384" w:rsidP="005E089F">
      <w:r>
        <w:separator/>
      </w:r>
    </w:p>
  </w:footnote>
  <w:footnote w:type="continuationSeparator" w:id="0">
    <w:p w:rsidR="00CE0384" w:rsidRDefault="00CE0384" w:rsidP="005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96B" w:rsidRDefault="00AB617D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7096B" w:rsidRDefault="00F7096B" w:rsidP="00550051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F23"/>
    <w:multiLevelType w:val="hybridMultilevel"/>
    <w:tmpl w:val="E31EA6A6"/>
    <w:lvl w:ilvl="0" w:tplc="55F4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5887"/>
    <w:multiLevelType w:val="hybridMultilevel"/>
    <w:tmpl w:val="D4A2DE98"/>
    <w:lvl w:ilvl="0" w:tplc="55F40A8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9F"/>
    <w:rsid w:val="000061DB"/>
    <w:rsid w:val="00054796"/>
    <w:rsid w:val="00087CE9"/>
    <w:rsid w:val="000A2434"/>
    <w:rsid w:val="001A269A"/>
    <w:rsid w:val="001C2B34"/>
    <w:rsid w:val="002749B5"/>
    <w:rsid w:val="00276185"/>
    <w:rsid w:val="00293DBA"/>
    <w:rsid w:val="002A4D8D"/>
    <w:rsid w:val="002D37CD"/>
    <w:rsid w:val="00304424"/>
    <w:rsid w:val="00357667"/>
    <w:rsid w:val="003624D4"/>
    <w:rsid w:val="003D44E4"/>
    <w:rsid w:val="00425EEC"/>
    <w:rsid w:val="004642B6"/>
    <w:rsid w:val="004674C9"/>
    <w:rsid w:val="005314DB"/>
    <w:rsid w:val="00550051"/>
    <w:rsid w:val="0059110B"/>
    <w:rsid w:val="005B3583"/>
    <w:rsid w:val="005C3F3D"/>
    <w:rsid w:val="005E089F"/>
    <w:rsid w:val="005E51C3"/>
    <w:rsid w:val="00627AC7"/>
    <w:rsid w:val="006C205C"/>
    <w:rsid w:val="00796E45"/>
    <w:rsid w:val="007E3D67"/>
    <w:rsid w:val="008075A0"/>
    <w:rsid w:val="00823E26"/>
    <w:rsid w:val="00824F63"/>
    <w:rsid w:val="008428B5"/>
    <w:rsid w:val="008B3924"/>
    <w:rsid w:val="008C7825"/>
    <w:rsid w:val="0090213C"/>
    <w:rsid w:val="00906751"/>
    <w:rsid w:val="00930921"/>
    <w:rsid w:val="009337E8"/>
    <w:rsid w:val="00941D32"/>
    <w:rsid w:val="00971099"/>
    <w:rsid w:val="0097129B"/>
    <w:rsid w:val="00984305"/>
    <w:rsid w:val="009C310D"/>
    <w:rsid w:val="009E4524"/>
    <w:rsid w:val="009F7C62"/>
    <w:rsid w:val="00A349CF"/>
    <w:rsid w:val="00A409F3"/>
    <w:rsid w:val="00A5478F"/>
    <w:rsid w:val="00A5661F"/>
    <w:rsid w:val="00A62DC0"/>
    <w:rsid w:val="00AB617D"/>
    <w:rsid w:val="00AC2EED"/>
    <w:rsid w:val="00AC7A4B"/>
    <w:rsid w:val="00B07A4E"/>
    <w:rsid w:val="00B37E1F"/>
    <w:rsid w:val="00B47FBA"/>
    <w:rsid w:val="00B535EF"/>
    <w:rsid w:val="00B7209B"/>
    <w:rsid w:val="00B95A6E"/>
    <w:rsid w:val="00BA618E"/>
    <w:rsid w:val="00C1184A"/>
    <w:rsid w:val="00C2308E"/>
    <w:rsid w:val="00CA30FC"/>
    <w:rsid w:val="00CE0384"/>
    <w:rsid w:val="00D21F75"/>
    <w:rsid w:val="00E55A0E"/>
    <w:rsid w:val="00E62532"/>
    <w:rsid w:val="00EB3E18"/>
    <w:rsid w:val="00F14A92"/>
    <w:rsid w:val="00F47CD7"/>
    <w:rsid w:val="00F7096B"/>
    <w:rsid w:val="00FA2AAB"/>
    <w:rsid w:val="00FB58F9"/>
    <w:rsid w:val="00F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2D22D9-40D0-4E26-9958-A505EE17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89F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89F"/>
  </w:style>
  <w:style w:type="paragraph" w:styleId="Stopka">
    <w:name w:val="footer"/>
    <w:basedOn w:val="Normalny"/>
    <w:link w:val="StopkaZnak"/>
    <w:unhideWhenUsed/>
    <w:rsid w:val="005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089F"/>
  </w:style>
  <w:style w:type="paragraph" w:styleId="Tekstdymka">
    <w:name w:val="Balloon Text"/>
    <w:basedOn w:val="Normalny"/>
    <w:link w:val="TekstdymkaZnak"/>
    <w:uiPriority w:val="99"/>
    <w:semiHidden/>
    <w:unhideWhenUsed/>
    <w:rsid w:val="005E0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089F"/>
    <w:rPr>
      <w:rFonts w:ascii="Tahoma" w:hAnsi="Tahoma" w:cs="Tahoma"/>
      <w:sz w:val="16"/>
      <w:szCs w:val="16"/>
    </w:rPr>
  </w:style>
  <w:style w:type="paragraph" w:customStyle="1" w:styleId="Adresat">
    <w:name w:val="Adresat"/>
    <w:basedOn w:val="Normalny"/>
    <w:rsid w:val="005E089F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rsid w:val="005E089F"/>
    <w:pPr>
      <w:spacing w:before="480" w:after="240"/>
    </w:pPr>
    <w:rPr>
      <w:u w:val="single"/>
    </w:rPr>
  </w:style>
  <w:style w:type="paragraph" w:customStyle="1" w:styleId="MUWtabelka">
    <w:name w:val="MUWtabelka"/>
    <w:basedOn w:val="Normalny"/>
    <w:rsid w:val="005E089F"/>
    <w:pPr>
      <w:jc w:val="center"/>
    </w:pPr>
  </w:style>
  <w:style w:type="paragraph" w:customStyle="1" w:styleId="Tekstpodstawowy21">
    <w:name w:val="Tekst podstawowy 21"/>
    <w:basedOn w:val="Normalny"/>
    <w:rsid w:val="00FA2AAB"/>
    <w:pPr>
      <w:ind w:firstLine="709"/>
    </w:pPr>
  </w:style>
  <w:style w:type="paragraph" w:styleId="Tekstpodstawowy3">
    <w:name w:val="Body Text 3"/>
    <w:basedOn w:val="Normalny"/>
    <w:rsid w:val="00FA2AAB"/>
    <w:pPr>
      <w:overflowPunct/>
      <w:autoSpaceDE/>
      <w:autoSpaceDN/>
      <w:adjustRightInd/>
      <w:ind w:right="-1" w:firstLine="0"/>
      <w:textAlignment w:val="auto"/>
    </w:pPr>
  </w:style>
  <w:style w:type="paragraph" w:styleId="Tekstpodstawowywcity">
    <w:name w:val="Body Text Indent"/>
    <w:basedOn w:val="Normalny"/>
    <w:rsid w:val="00FA2AAB"/>
    <w:pPr>
      <w:spacing w:after="120"/>
      <w:ind w:left="283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3064</Words>
  <Characters>18389</Characters>
  <Application>Microsoft Office Word</Application>
  <DocSecurity>4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MUW</Company>
  <LinksUpToDate>false</LinksUpToDate>
  <CharactersWithSpaces>21411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mmro</dc:creator>
  <cp:lastModifiedBy>Krzysztof Wilk</cp:lastModifiedBy>
  <cp:revision>2</cp:revision>
  <cp:lastPrinted>2017-10-31T12:04:00Z</cp:lastPrinted>
  <dcterms:created xsi:type="dcterms:W3CDTF">2017-11-06T14:36:00Z</dcterms:created>
  <dcterms:modified xsi:type="dcterms:W3CDTF">2017-11-06T14:36:00Z</dcterms:modified>
</cp:coreProperties>
</file>