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C9" w:rsidRDefault="00055C22" w:rsidP="00055C22">
      <w:pPr>
        <w:jc w:val="right"/>
      </w:pPr>
      <w:r>
        <w:t>Data zamieszczenia …………………...</w:t>
      </w:r>
    </w:p>
    <w:p w:rsidR="00055C22" w:rsidRDefault="00055C22" w:rsidP="00055C22">
      <w:pPr>
        <w:jc w:val="right"/>
      </w:pPr>
    </w:p>
    <w:p w:rsidR="00055C22" w:rsidRDefault="00055C22" w:rsidP="00055C22">
      <w:pPr>
        <w:jc w:val="right"/>
      </w:pPr>
    </w:p>
    <w:p w:rsidR="00055C22" w:rsidRDefault="00055C22" w:rsidP="00055C22">
      <w:pPr>
        <w:jc w:val="right"/>
      </w:pPr>
    </w:p>
    <w:p w:rsidR="00B164C9" w:rsidRDefault="00B164C9" w:rsidP="00B164C9">
      <w:pPr>
        <w:pStyle w:val="Nagwek1"/>
      </w:pPr>
      <w:r>
        <w:t>O B W I E S Z C Z E N I E</w:t>
      </w:r>
    </w:p>
    <w:p w:rsidR="00B164C9" w:rsidRDefault="00B164C9" w:rsidP="00B164C9">
      <w:pPr>
        <w:jc w:val="center"/>
        <w:rPr>
          <w:b/>
          <w:bCs/>
          <w:sz w:val="32"/>
          <w:szCs w:val="32"/>
        </w:rPr>
      </w:pPr>
    </w:p>
    <w:p w:rsidR="00B164C9" w:rsidRDefault="00B164C9" w:rsidP="00B164C9">
      <w:pPr>
        <w:pStyle w:val="Nagwek2"/>
      </w:pPr>
      <w:r>
        <w:t>WOJEWODY MAŁOPOLSKIEGO</w:t>
      </w:r>
    </w:p>
    <w:p w:rsidR="00B164C9" w:rsidRDefault="00B164C9" w:rsidP="00B164C9">
      <w:pPr>
        <w:rPr>
          <w:b/>
          <w:bCs/>
          <w:sz w:val="32"/>
          <w:szCs w:val="32"/>
        </w:rPr>
      </w:pPr>
    </w:p>
    <w:p w:rsidR="00B164C9" w:rsidRPr="00105DC0" w:rsidRDefault="00B164C9" w:rsidP="00B164C9">
      <w:pPr>
        <w:rPr>
          <w:b/>
          <w:bCs/>
          <w:sz w:val="28"/>
          <w:szCs w:val="28"/>
        </w:rPr>
      </w:pPr>
    </w:p>
    <w:p w:rsidR="00E93769" w:rsidRPr="007A384C" w:rsidRDefault="00B164C9" w:rsidP="00E93769">
      <w:pPr>
        <w:tabs>
          <w:tab w:val="left" w:pos="284"/>
        </w:tabs>
        <w:jc w:val="both"/>
        <w:rPr>
          <w:b/>
          <w:i/>
          <w:sz w:val="28"/>
          <w:szCs w:val="28"/>
        </w:rPr>
      </w:pPr>
      <w:r w:rsidRPr="003B0866">
        <w:rPr>
          <w:sz w:val="28"/>
          <w:szCs w:val="28"/>
        </w:rPr>
        <w:t>Wojew</w:t>
      </w:r>
      <w:r w:rsidRPr="007A384C">
        <w:rPr>
          <w:sz w:val="28"/>
          <w:szCs w:val="28"/>
        </w:rPr>
        <w:t>oda Małopolski zawiadamia strony postępowania o wszczęciu postępowania administracyjnego</w:t>
      </w:r>
      <w:r w:rsidR="005B36BF" w:rsidRPr="007A384C">
        <w:rPr>
          <w:sz w:val="28"/>
          <w:szCs w:val="28"/>
        </w:rPr>
        <w:t xml:space="preserve"> w sprawie wydania decyzji</w:t>
      </w:r>
      <w:r w:rsidRPr="007A384C">
        <w:rPr>
          <w:sz w:val="28"/>
          <w:szCs w:val="28"/>
        </w:rPr>
        <w:t xml:space="preserve"> o ustaleniu lokalizacji inwestycji celu publicznego </w:t>
      </w:r>
      <w:r w:rsidR="00B7487E" w:rsidRPr="007A384C">
        <w:rPr>
          <w:sz w:val="28"/>
          <w:szCs w:val="28"/>
        </w:rPr>
        <w:t>(znak sprawy</w:t>
      </w:r>
      <w:r w:rsidR="00512E3B" w:rsidRPr="007A384C">
        <w:rPr>
          <w:sz w:val="28"/>
          <w:szCs w:val="28"/>
        </w:rPr>
        <w:t>:</w:t>
      </w:r>
      <w:r w:rsidR="00B7487E" w:rsidRPr="007A384C">
        <w:rPr>
          <w:sz w:val="28"/>
          <w:szCs w:val="28"/>
        </w:rPr>
        <w:t xml:space="preserve"> </w:t>
      </w:r>
      <w:r w:rsidR="00DA7E09" w:rsidRPr="007A384C">
        <w:rPr>
          <w:sz w:val="28"/>
          <w:szCs w:val="28"/>
        </w:rPr>
        <w:t>WI-VI.746.1.</w:t>
      </w:r>
      <w:r w:rsidR="007A384C">
        <w:rPr>
          <w:sz w:val="28"/>
          <w:szCs w:val="28"/>
        </w:rPr>
        <w:t>2</w:t>
      </w:r>
      <w:r w:rsidR="004C4709">
        <w:rPr>
          <w:sz w:val="28"/>
          <w:szCs w:val="28"/>
        </w:rPr>
        <w:t>9</w:t>
      </w:r>
      <w:r w:rsidR="00512E3B" w:rsidRPr="007A384C">
        <w:rPr>
          <w:sz w:val="28"/>
          <w:szCs w:val="28"/>
        </w:rPr>
        <w:t>.201</w:t>
      </w:r>
      <w:r w:rsidR="003B0866" w:rsidRPr="007A384C">
        <w:rPr>
          <w:sz w:val="28"/>
          <w:szCs w:val="28"/>
        </w:rPr>
        <w:t>6</w:t>
      </w:r>
      <w:r w:rsidR="00A3038E" w:rsidRPr="007A384C">
        <w:rPr>
          <w:sz w:val="28"/>
          <w:szCs w:val="28"/>
        </w:rPr>
        <w:t>.</w:t>
      </w:r>
      <w:r w:rsidR="00E93769" w:rsidRPr="007A384C">
        <w:rPr>
          <w:sz w:val="28"/>
          <w:szCs w:val="28"/>
        </w:rPr>
        <w:t>JP</w:t>
      </w:r>
      <w:r w:rsidR="00476DEB" w:rsidRPr="007A384C">
        <w:rPr>
          <w:sz w:val="28"/>
          <w:szCs w:val="28"/>
        </w:rPr>
        <w:t xml:space="preserve">) </w:t>
      </w:r>
      <w:r w:rsidRPr="007A384C">
        <w:rPr>
          <w:sz w:val="28"/>
          <w:szCs w:val="28"/>
        </w:rPr>
        <w:t xml:space="preserve">na wniosek </w:t>
      </w:r>
      <w:r w:rsidR="007966FF" w:rsidRPr="007A384C">
        <w:rPr>
          <w:sz w:val="28"/>
          <w:szCs w:val="28"/>
        </w:rPr>
        <w:t xml:space="preserve">z </w:t>
      </w:r>
      <w:r w:rsidR="004C4709">
        <w:rPr>
          <w:sz w:val="28"/>
          <w:szCs w:val="28"/>
        </w:rPr>
        <w:t>17 maja</w:t>
      </w:r>
      <w:r w:rsidR="003B0866" w:rsidRPr="007A384C">
        <w:rPr>
          <w:sz w:val="28"/>
          <w:szCs w:val="28"/>
        </w:rPr>
        <w:t xml:space="preserve"> 2016</w:t>
      </w:r>
      <w:r w:rsidR="00E93769" w:rsidRPr="007A384C">
        <w:rPr>
          <w:sz w:val="28"/>
          <w:szCs w:val="28"/>
        </w:rPr>
        <w:t xml:space="preserve"> r.</w:t>
      </w:r>
      <w:r w:rsidR="003B0866" w:rsidRPr="007A384C">
        <w:rPr>
          <w:sz w:val="28"/>
          <w:szCs w:val="28"/>
        </w:rPr>
        <w:t xml:space="preserve"> (uzupełniony </w:t>
      </w:r>
      <w:r w:rsidR="004C4709">
        <w:rPr>
          <w:sz w:val="28"/>
          <w:szCs w:val="28"/>
        </w:rPr>
        <w:t>7 czerwca</w:t>
      </w:r>
      <w:r w:rsidR="003B0866" w:rsidRPr="007A384C">
        <w:rPr>
          <w:sz w:val="28"/>
          <w:szCs w:val="28"/>
        </w:rPr>
        <w:t xml:space="preserve"> 2016 r.)</w:t>
      </w:r>
      <w:r w:rsidR="00E93769" w:rsidRPr="007A384C">
        <w:rPr>
          <w:sz w:val="28"/>
          <w:szCs w:val="28"/>
        </w:rPr>
        <w:t xml:space="preserve">, </w:t>
      </w:r>
      <w:r w:rsidR="007966FF" w:rsidRPr="007A384C">
        <w:rPr>
          <w:sz w:val="28"/>
          <w:szCs w:val="28"/>
        </w:rPr>
        <w:t xml:space="preserve">złożony przez </w:t>
      </w:r>
      <w:r w:rsidRPr="007A384C">
        <w:rPr>
          <w:sz w:val="28"/>
          <w:szCs w:val="28"/>
        </w:rPr>
        <w:t>inwestora:</w:t>
      </w:r>
      <w:r w:rsidR="00055C22" w:rsidRPr="007A384C">
        <w:rPr>
          <w:sz w:val="28"/>
          <w:szCs w:val="28"/>
        </w:rPr>
        <w:t xml:space="preserve"> </w:t>
      </w:r>
      <w:r w:rsidR="004C4709" w:rsidRPr="004C4709">
        <w:rPr>
          <w:b/>
          <w:i/>
          <w:sz w:val="28"/>
          <w:szCs w:val="28"/>
        </w:rPr>
        <w:t>Tauron Dystrybucja S.A. Oddział w Będzinie, ul. Małobądzka 141, 42-500 Będzin</w:t>
      </w:r>
      <w:r w:rsidR="004C4709" w:rsidRPr="004C4709">
        <w:rPr>
          <w:b/>
          <w:bCs/>
          <w:i/>
          <w:iCs/>
          <w:sz w:val="28"/>
          <w:szCs w:val="28"/>
        </w:rPr>
        <w:t>,</w:t>
      </w:r>
      <w:r w:rsidR="004C4709" w:rsidRPr="004C4709">
        <w:rPr>
          <w:bCs/>
          <w:iCs/>
          <w:sz w:val="28"/>
          <w:szCs w:val="28"/>
        </w:rPr>
        <w:t xml:space="preserve"> działającego przez pełnomocnika, </w:t>
      </w:r>
      <w:r w:rsidR="004C4709" w:rsidRPr="004C4709">
        <w:rPr>
          <w:bCs/>
          <w:i/>
          <w:iCs/>
          <w:sz w:val="28"/>
          <w:szCs w:val="28"/>
        </w:rPr>
        <w:t xml:space="preserve">Pana Józefa Daniela, Projektowanie i Nadzorowanie Instalacji Elektrycznej i Usługi Budowlane, </w:t>
      </w:r>
      <w:r w:rsidR="004C4709" w:rsidRPr="004C4709">
        <w:rPr>
          <w:bCs/>
          <w:iCs/>
          <w:sz w:val="28"/>
          <w:szCs w:val="28"/>
        </w:rPr>
        <w:t xml:space="preserve">adres do korespondencji: </w:t>
      </w:r>
      <w:r w:rsidR="004C4709" w:rsidRPr="004C4709">
        <w:rPr>
          <w:bCs/>
          <w:i/>
          <w:iCs/>
          <w:sz w:val="28"/>
          <w:szCs w:val="28"/>
        </w:rPr>
        <w:t xml:space="preserve">ul. </w:t>
      </w:r>
      <w:proofErr w:type="spellStart"/>
      <w:r w:rsidR="004C4709" w:rsidRPr="004C4709">
        <w:rPr>
          <w:bCs/>
          <w:i/>
          <w:iCs/>
          <w:sz w:val="28"/>
          <w:szCs w:val="28"/>
        </w:rPr>
        <w:t>Dąbrowka</w:t>
      </w:r>
      <w:proofErr w:type="spellEnd"/>
      <w:r w:rsidR="004C4709" w:rsidRPr="004C4709">
        <w:rPr>
          <w:bCs/>
          <w:i/>
          <w:iCs/>
          <w:sz w:val="28"/>
          <w:szCs w:val="28"/>
        </w:rPr>
        <w:t xml:space="preserve"> 22a, 43-605 </w:t>
      </w:r>
      <w:proofErr w:type="spellStart"/>
      <w:r w:rsidR="004C4709" w:rsidRPr="004C4709">
        <w:rPr>
          <w:bCs/>
          <w:i/>
          <w:iCs/>
          <w:sz w:val="28"/>
          <w:szCs w:val="28"/>
        </w:rPr>
        <w:t>Joworzno</w:t>
      </w:r>
      <w:proofErr w:type="spellEnd"/>
      <w:r w:rsidR="00055C22" w:rsidRPr="004C4709">
        <w:rPr>
          <w:bCs/>
          <w:i/>
          <w:iCs/>
          <w:sz w:val="28"/>
          <w:szCs w:val="28"/>
        </w:rPr>
        <w:t xml:space="preserve">, </w:t>
      </w:r>
      <w:r w:rsidR="00055C22" w:rsidRPr="004C4709">
        <w:rPr>
          <w:bCs/>
          <w:iCs/>
          <w:sz w:val="28"/>
          <w:szCs w:val="28"/>
        </w:rPr>
        <w:t>dla inwestycji pn.:</w:t>
      </w:r>
      <w:r w:rsidR="00055C22" w:rsidRPr="004C4709">
        <w:rPr>
          <w:bCs/>
          <w:i/>
          <w:iCs/>
          <w:sz w:val="28"/>
          <w:szCs w:val="28"/>
        </w:rPr>
        <w:t xml:space="preserve"> </w:t>
      </w:r>
      <w:r w:rsidR="004C4709" w:rsidRPr="004C4709">
        <w:rPr>
          <w:b/>
          <w:i/>
          <w:iCs/>
          <w:sz w:val="28"/>
          <w:szCs w:val="28"/>
        </w:rPr>
        <w:t xml:space="preserve">Budowa linii elektroenergetycznej kablowej SN dla wykonania powiązania ciągu 6 </w:t>
      </w:r>
      <w:proofErr w:type="spellStart"/>
      <w:r w:rsidR="004C4709" w:rsidRPr="004C4709">
        <w:rPr>
          <w:b/>
          <w:i/>
          <w:iCs/>
          <w:sz w:val="28"/>
          <w:szCs w:val="28"/>
        </w:rPr>
        <w:t>kV</w:t>
      </w:r>
      <w:proofErr w:type="spellEnd"/>
      <w:r w:rsidR="004C4709" w:rsidRPr="004C4709">
        <w:rPr>
          <w:b/>
          <w:i/>
          <w:iCs/>
          <w:sz w:val="28"/>
          <w:szCs w:val="28"/>
        </w:rPr>
        <w:t xml:space="preserve"> GPZ Wodna – Wygnanka – Luszowice z ciągiem 6 </w:t>
      </w:r>
      <w:proofErr w:type="spellStart"/>
      <w:r w:rsidR="004C4709" w:rsidRPr="004C4709">
        <w:rPr>
          <w:b/>
          <w:i/>
          <w:iCs/>
          <w:sz w:val="28"/>
          <w:szCs w:val="28"/>
        </w:rPr>
        <w:t>kV</w:t>
      </w:r>
      <w:proofErr w:type="spellEnd"/>
      <w:r w:rsidR="004C4709" w:rsidRPr="004C4709">
        <w:rPr>
          <w:b/>
          <w:i/>
          <w:iCs/>
          <w:sz w:val="28"/>
          <w:szCs w:val="28"/>
        </w:rPr>
        <w:t xml:space="preserve"> GPZ Wodna – Puławski w Trzebini w celu ograniczenia SAIDI, SAFI ciągu 6 </w:t>
      </w:r>
      <w:proofErr w:type="spellStart"/>
      <w:r w:rsidR="004C4709" w:rsidRPr="004C4709">
        <w:rPr>
          <w:b/>
          <w:i/>
          <w:iCs/>
          <w:sz w:val="28"/>
          <w:szCs w:val="28"/>
        </w:rPr>
        <w:t>kV</w:t>
      </w:r>
      <w:proofErr w:type="spellEnd"/>
      <w:r w:rsidR="004C4709" w:rsidRPr="004C4709">
        <w:rPr>
          <w:b/>
          <w:i/>
          <w:iCs/>
          <w:sz w:val="28"/>
          <w:szCs w:val="28"/>
        </w:rPr>
        <w:t xml:space="preserve"> Wodna – Wygnanka – Luszowice </w:t>
      </w:r>
      <w:r w:rsidR="004C4709" w:rsidRPr="004C4709">
        <w:rPr>
          <w:b/>
          <w:iCs/>
          <w:sz w:val="28"/>
          <w:szCs w:val="28"/>
        </w:rPr>
        <w:t xml:space="preserve">na działce nr 699 </w:t>
      </w:r>
      <w:proofErr w:type="spellStart"/>
      <w:r w:rsidR="004C4709" w:rsidRPr="004C4709">
        <w:rPr>
          <w:b/>
          <w:iCs/>
          <w:sz w:val="28"/>
          <w:szCs w:val="28"/>
        </w:rPr>
        <w:t>obr</w:t>
      </w:r>
      <w:proofErr w:type="spellEnd"/>
      <w:r w:rsidR="004C4709" w:rsidRPr="004C4709">
        <w:rPr>
          <w:b/>
          <w:iCs/>
          <w:sz w:val="28"/>
          <w:szCs w:val="28"/>
        </w:rPr>
        <w:t xml:space="preserve">, Wodna, jedn. </w:t>
      </w:r>
      <w:proofErr w:type="spellStart"/>
      <w:r w:rsidR="004C4709" w:rsidRPr="004C4709">
        <w:rPr>
          <w:b/>
          <w:iCs/>
          <w:sz w:val="28"/>
          <w:szCs w:val="28"/>
        </w:rPr>
        <w:t>ewid</w:t>
      </w:r>
      <w:proofErr w:type="spellEnd"/>
      <w:r w:rsidR="004C4709" w:rsidRPr="004C4709">
        <w:rPr>
          <w:b/>
          <w:iCs/>
          <w:sz w:val="28"/>
          <w:szCs w:val="28"/>
        </w:rPr>
        <w:t>. Trzebinia – miasto</w:t>
      </w:r>
      <w:r w:rsidR="003B0866" w:rsidRPr="004C4709">
        <w:rPr>
          <w:b/>
          <w:i/>
          <w:sz w:val="28"/>
          <w:szCs w:val="28"/>
        </w:rPr>
        <w:t>.</w:t>
      </w:r>
    </w:p>
    <w:p w:rsidR="00B164C9" w:rsidRPr="007A384C" w:rsidRDefault="00B164C9" w:rsidP="00B164C9">
      <w:pPr>
        <w:pStyle w:val="Tekstpodstawowy"/>
        <w:rPr>
          <w:b w:val="0"/>
          <w:bCs w:val="0"/>
        </w:rPr>
      </w:pPr>
    </w:p>
    <w:p w:rsidR="00E000CA" w:rsidRPr="007A384C" w:rsidRDefault="00B164C9" w:rsidP="00B164C9">
      <w:pPr>
        <w:pStyle w:val="Tekstpodstawowy"/>
        <w:rPr>
          <w:b w:val="0"/>
          <w:bCs w:val="0"/>
        </w:rPr>
      </w:pPr>
      <w:r w:rsidRPr="007A384C">
        <w:rPr>
          <w:b w:val="0"/>
          <w:bCs w:val="0"/>
        </w:rPr>
        <w:t>Zainteresowane strony lub ic</w:t>
      </w:r>
      <w:r w:rsidR="00A3038E" w:rsidRPr="007A384C">
        <w:rPr>
          <w:b w:val="0"/>
          <w:bCs w:val="0"/>
        </w:rPr>
        <w:t xml:space="preserve">h pełnomocnicy legitymujący się </w:t>
      </w:r>
      <w:r w:rsidRPr="007A384C">
        <w:rPr>
          <w:b w:val="0"/>
          <w:bCs w:val="0"/>
        </w:rPr>
        <w:t xml:space="preserve">pełnomocnictwem sporządzonym zgodnie z art. 32 i 33 </w:t>
      </w:r>
      <w:r w:rsidRPr="007A384C">
        <w:rPr>
          <w:b w:val="0"/>
          <w:bCs w:val="0"/>
          <w:i/>
        </w:rPr>
        <w:t>Kodeksu postępowania administracyjnego</w:t>
      </w:r>
      <w:r w:rsidRPr="007A384C">
        <w:rPr>
          <w:b w:val="0"/>
          <w:bCs w:val="0"/>
        </w:rPr>
        <w:t xml:space="preserve"> mogą zapoznać się z</w:t>
      </w:r>
      <w:r w:rsidRPr="007A384C">
        <w:t xml:space="preserve"> </w:t>
      </w:r>
      <w:r w:rsidRPr="007A384C">
        <w:rPr>
          <w:b w:val="0"/>
          <w:bCs w:val="0"/>
        </w:rPr>
        <w:t xml:space="preserve">materiałem dowodowym oraz dokumentacją przedłożoną przez inwestora i w tym przedmiocie wnieść ewentualne uwagi lub zastrzeżenia </w:t>
      </w:r>
      <w:r w:rsidR="00DA7E09" w:rsidRPr="007A384C">
        <w:rPr>
          <w:b w:val="0"/>
          <w:bCs w:val="0"/>
        </w:rPr>
        <w:t>(powołując się na znak sprawy:</w:t>
      </w:r>
      <w:r w:rsidR="008F1BF7" w:rsidRPr="007A384C">
        <w:rPr>
          <w:b w:val="0"/>
          <w:bCs w:val="0"/>
        </w:rPr>
        <w:t xml:space="preserve"> </w:t>
      </w:r>
      <w:r w:rsidR="00DA7E09" w:rsidRPr="007A384C">
        <w:t>WI-VI.746.1.</w:t>
      </w:r>
      <w:r w:rsidR="007A384C" w:rsidRPr="007A384C">
        <w:t>2</w:t>
      </w:r>
      <w:r w:rsidR="004C4709">
        <w:t>9</w:t>
      </w:r>
      <w:r w:rsidR="00DA7E09" w:rsidRPr="007A384C">
        <w:t>.201</w:t>
      </w:r>
      <w:r w:rsidR="003B0866" w:rsidRPr="007A384C">
        <w:t>6</w:t>
      </w:r>
      <w:r w:rsidR="00A3038E" w:rsidRPr="007A384C">
        <w:t>.</w:t>
      </w:r>
      <w:r w:rsidR="00E93769" w:rsidRPr="007A384C">
        <w:t>JP</w:t>
      </w:r>
      <w:r w:rsidR="00DA7E09" w:rsidRPr="007A384C">
        <w:rPr>
          <w:b w:val="0"/>
        </w:rPr>
        <w:t xml:space="preserve">) </w:t>
      </w:r>
      <w:r w:rsidRPr="007A384C">
        <w:rPr>
          <w:b w:val="0"/>
          <w:bCs w:val="0"/>
        </w:rPr>
        <w:t>w Wydziale Infrastruktury Małopolskiego Urzędu Wo</w:t>
      </w:r>
      <w:r w:rsidR="00B7487E" w:rsidRPr="007A384C">
        <w:rPr>
          <w:b w:val="0"/>
          <w:bCs w:val="0"/>
        </w:rPr>
        <w:t xml:space="preserve">jewódzkiego w Krakowie, pokój </w:t>
      </w:r>
      <w:r w:rsidR="00105DC0" w:rsidRPr="007A384C">
        <w:rPr>
          <w:b w:val="0"/>
          <w:bCs w:val="0"/>
        </w:rPr>
        <w:t>64</w:t>
      </w:r>
      <w:r w:rsidRPr="007A384C">
        <w:rPr>
          <w:b w:val="0"/>
          <w:bCs w:val="0"/>
        </w:rPr>
        <w:t xml:space="preserve">, </w:t>
      </w:r>
      <w:r w:rsidR="008F1BF7" w:rsidRPr="007A384C">
        <w:rPr>
          <w:b w:val="0"/>
          <w:bCs w:val="0"/>
        </w:rPr>
        <w:br/>
      </w:r>
      <w:r w:rsidRPr="007A384C">
        <w:rPr>
          <w:b w:val="0"/>
          <w:bCs w:val="0"/>
        </w:rPr>
        <w:t>ul. Basztowa 22</w:t>
      </w:r>
      <w:r w:rsidR="00105DC0" w:rsidRPr="007A384C">
        <w:rPr>
          <w:b w:val="0"/>
          <w:bCs w:val="0"/>
        </w:rPr>
        <w:t>.</w:t>
      </w:r>
      <w:r w:rsidR="00476DEB" w:rsidRPr="007A384C">
        <w:rPr>
          <w:b w:val="0"/>
          <w:bCs w:val="0"/>
        </w:rPr>
        <w:t xml:space="preserve"> </w:t>
      </w:r>
    </w:p>
    <w:p w:rsidR="00105DC0" w:rsidRPr="007A384C" w:rsidRDefault="00105DC0" w:rsidP="00B164C9">
      <w:pPr>
        <w:pStyle w:val="Tekstpodstawowy"/>
        <w:rPr>
          <w:b w:val="0"/>
          <w:bCs w:val="0"/>
        </w:rPr>
      </w:pPr>
    </w:p>
    <w:p w:rsidR="00B164C9" w:rsidRPr="007A384C" w:rsidRDefault="00B164C9" w:rsidP="00B164C9">
      <w:pPr>
        <w:pStyle w:val="Tekstpodstawowy"/>
        <w:rPr>
          <w:b w:val="0"/>
          <w:bCs w:val="0"/>
        </w:rPr>
      </w:pPr>
      <w:r w:rsidRPr="007A384C">
        <w:rPr>
          <w:b w:val="0"/>
          <w:bCs w:val="0"/>
        </w:rPr>
        <w:t xml:space="preserve">Zgodnie z art. 49 </w:t>
      </w:r>
      <w:r w:rsidRPr="007A384C">
        <w:rPr>
          <w:b w:val="0"/>
          <w:bCs w:val="0"/>
          <w:i/>
        </w:rPr>
        <w:t>Kodeksu postępowania administracyjnego</w:t>
      </w:r>
      <w:r w:rsidRPr="007A384C">
        <w:rPr>
          <w:b w:val="0"/>
          <w:bCs w:val="0"/>
        </w:rPr>
        <w:t xml:space="preserve"> doręczenie uważa się za dokonane po upływie czternastu dni od dnia publicznego ogłoszenia</w:t>
      </w:r>
      <w:r w:rsidR="00A3038E" w:rsidRPr="007A384C">
        <w:rPr>
          <w:b w:val="0"/>
          <w:bCs w:val="0"/>
        </w:rPr>
        <w:t xml:space="preserve"> </w:t>
      </w:r>
      <w:r w:rsidR="007966FF" w:rsidRPr="007A384C">
        <w:rPr>
          <w:b w:val="0"/>
          <w:bCs w:val="0"/>
        </w:rPr>
        <w:br/>
      </w:r>
      <w:r w:rsidR="00A3038E" w:rsidRPr="007A384C">
        <w:rPr>
          <w:b w:val="0"/>
          <w:bCs w:val="0"/>
        </w:rPr>
        <w:t>tj. ukazania się niniejszego obwieszczenia</w:t>
      </w:r>
      <w:r w:rsidRPr="007A384C">
        <w:rPr>
          <w:b w:val="0"/>
          <w:bCs w:val="0"/>
        </w:rPr>
        <w:t>.</w:t>
      </w:r>
      <w:bookmarkStart w:id="0" w:name="_GoBack"/>
      <w:bookmarkEnd w:id="0"/>
    </w:p>
    <w:p w:rsidR="00E000CA" w:rsidRPr="007A384C" w:rsidRDefault="00E000CA" w:rsidP="00B164C9">
      <w:pPr>
        <w:pStyle w:val="Tekstpodstawowy"/>
        <w:rPr>
          <w:b w:val="0"/>
          <w:bCs w:val="0"/>
        </w:rPr>
      </w:pPr>
    </w:p>
    <w:p w:rsidR="00B164C9" w:rsidRPr="007A384C" w:rsidRDefault="00B164C9" w:rsidP="00B164C9">
      <w:pPr>
        <w:pStyle w:val="Tekstpodstawowy"/>
        <w:rPr>
          <w:b w:val="0"/>
          <w:bCs w:val="0"/>
        </w:rPr>
      </w:pPr>
      <w:r w:rsidRPr="007A384C">
        <w:rPr>
          <w:b w:val="0"/>
          <w:bCs w:val="0"/>
        </w:rPr>
        <w:t xml:space="preserve">Postawa prawna obwieszczenia – art. 53 ust. 1 ustawy z dnia 27 marca </w:t>
      </w:r>
      <w:r w:rsidR="002373C8" w:rsidRPr="007A384C">
        <w:rPr>
          <w:b w:val="0"/>
          <w:bCs w:val="0"/>
        </w:rPr>
        <w:t>2003 r</w:t>
      </w:r>
      <w:r w:rsidR="002373C8" w:rsidRPr="007A384C">
        <w:rPr>
          <w:b w:val="0"/>
          <w:bCs w:val="0"/>
          <w:i/>
        </w:rPr>
        <w:t>. </w:t>
      </w:r>
      <w:r w:rsidR="008F1BF7" w:rsidRPr="007A384C">
        <w:rPr>
          <w:b w:val="0"/>
          <w:bCs w:val="0"/>
          <w:i/>
        </w:rPr>
        <w:br/>
      </w:r>
      <w:r w:rsidRPr="007A384C">
        <w:rPr>
          <w:b w:val="0"/>
          <w:bCs w:val="0"/>
          <w:i/>
        </w:rPr>
        <w:t>o planowaniu i zagospodarowaniu przestrzennym</w:t>
      </w:r>
      <w:r w:rsidRPr="007A384C">
        <w:rPr>
          <w:b w:val="0"/>
          <w:bCs w:val="0"/>
        </w:rPr>
        <w:t xml:space="preserve"> (</w:t>
      </w:r>
      <w:r w:rsidR="00A4446C" w:rsidRPr="007A384C">
        <w:rPr>
          <w:b w:val="0"/>
          <w:bCs w:val="0"/>
        </w:rPr>
        <w:t>Dz.U.</w:t>
      </w:r>
      <w:r w:rsidR="00B7487E" w:rsidRPr="007A384C">
        <w:rPr>
          <w:b w:val="0"/>
          <w:bCs w:val="0"/>
        </w:rPr>
        <w:t>201</w:t>
      </w:r>
      <w:r w:rsidR="0056696F">
        <w:rPr>
          <w:b w:val="0"/>
          <w:bCs w:val="0"/>
        </w:rPr>
        <w:t>6.778</w:t>
      </w:r>
      <w:r w:rsidRPr="007A384C">
        <w:rPr>
          <w:b w:val="0"/>
          <w:bCs w:val="0"/>
        </w:rPr>
        <w:t>)</w:t>
      </w:r>
      <w:r w:rsidR="003B0866" w:rsidRPr="007A384C">
        <w:rPr>
          <w:b w:val="0"/>
          <w:bCs w:val="0"/>
        </w:rPr>
        <w:t xml:space="preserve"> oraz art. 49 </w:t>
      </w:r>
      <w:r w:rsidR="003B0866" w:rsidRPr="007A384C">
        <w:rPr>
          <w:b w:val="0"/>
          <w:bCs w:val="0"/>
          <w:i/>
        </w:rPr>
        <w:t xml:space="preserve">Kodeksu postępowania administracyjnego </w:t>
      </w:r>
      <w:r w:rsidR="003B0866" w:rsidRPr="007A384C">
        <w:rPr>
          <w:b w:val="0"/>
          <w:bCs w:val="0"/>
        </w:rPr>
        <w:t>(Dz.U.2016.23)</w:t>
      </w:r>
      <w:r w:rsidRPr="007A384C">
        <w:rPr>
          <w:b w:val="0"/>
          <w:bCs w:val="0"/>
        </w:rPr>
        <w:t>.</w:t>
      </w:r>
    </w:p>
    <w:p w:rsidR="00B164C9" w:rsidRDefault="00B164C9" w:rsidP="00B164C9"/>
    <w:p w:rsidR="00B164C9" w:rsidRDefault="00B164C9" w:rsidP="00B164C9"/>
    <w:p w:rsidR="0010386E" w:rsidRDefault="0010386E"/>
    <w:sectPr w:rsidR="0010386E" w:rsidSect="0056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2461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C22"/>
    <w:rsid w:val="00076F1D"/>
    <w:rsid w:val="00085632"/>
    <w:rsid w:val="0008774D"/>
    <w:rsid w:val="000A38AF"/>
    <w:rsid w:val="000A510D"/>
    <w:rsid w:val="000A57EC"/>
    <w:rsid w:val="000A5C58"/>
    <w:rsid w:val="000A6671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F27C5"/>
    <w:rsid w:val="000F3820"/>
    <w:rsid w:val="000F41D2"/>
    <w:rsid w:val="001005B5"/>
    <w:rsid w:val="00101D5C"/>
    <w:rsid w:val="0010386E"/>
    <w:rsid w:val="00105DC0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75F9"/>
    <w:rsid w:val="00173981"/>
    <w:rsid w:val="00176257"/>
    <w:rsid w:val="00195F94"/>
    <w:rsid w:val="001A4A33"/>
    <w:rsid w:val="001B7E83"/>
    <w:rsid w:val="001C0628"/>
    <w:rsid w:val="001C1CE4"/>
    <w:rsid w:val="001C5202"/>
    <w:rsid w:val="001C6384"/>
    <w:rsid w:val="001D13EF"/>
    <w:rsid w:val="001D34DB"/>
    <w:rsid w:val="001D39BC"/>
    <w:rsid w:val="001D4386"/>
    <w:rsid w:val="001D56DB"/>
    <w:rsid w:val="001E6D5B"/>
    <w:rsid w:val="001F1263"/>
    <w:rsid w:val="001F52D8"/>
    <w:rsid w:val="00200020"/>
    <w:rsid w:val="00204D77"/>
    <w:rsid w:val="002068ED"/>
    <w:rsid w:val="00206AF5"/>
    <w:rsid w:val="00207280"/>
    <w:rsid w:val="00210E11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83D02"/>
    <w:rsid w:val="002954ED"/>
    <w:rsid w:val="002A3EC2"/>
    <w:rsid w:val="002B134D"/>
    <w:rsid w:val="002B2F97"/>
    <w:rsid w:val="002B30DB"/>
    <w:rsid w:val="002D7DC3"/>
    <w:rsid w:val="002E089D"/>
    <w:rsid w:val="002E358F"/>
    <w:rsid w:val="002E799F"/>
    <w:rsid w:val="002F3441"/>
    <w:rsid w:val="002F6D13"/>
    <w:rsid w:val="002F78C2"/>
    <w:rsid w:val="00310163"/>
    <w:rsid w:val="00316A49"/>
    <w:rsid w:val="00326F40"/>
    <w:rsid w:val="00330F7A"/>
    <w:rsid w:val="003311CC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829B0"/>
    <w:rsid w:val="00384819"/>
    <w:rsid w:val="00391D97"/>
    <w:rsid w:val="00396142"/>
    <w:rsid w:val="003A254E"/>
    <w:rsid w:val="003B0866"/>
    <w:rsid w:val="003B12BB"/>
    <w:rsid w:val="003B14B8"/>
    <w:rsid w:val="003B25BA"/>
    <w:rsid w:val="003B72F8"/>
    <w:rsid w:val="003B79CC"/>
    <w:rsid w:val="003C5F9B"/>
    <w:rsid w:val="003D4E5D"/>
    <w:rsid w:val="003D5859"/>
    <w:rsid w:val="003D5BFD"/>
    <w:rsid w:val="003D6B94"/>
    <w:rsid w:val="003E0444"/>
    <w:rsid w:val="003E39E7"/>
    <w:rsid w:val="003E4C90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63C9"/>
    <w:rsid w:val="0043174C"/>
    <w:rsid w:val="00440995"/>
    <w:rsid w:val="00442E24"/>
    <w:rsid w:val="004458A2"/>
    <w:rsid w:val="004523EE"/>
    <w:rsid w:val="00462449"/>
    <w:rsid w:val="00464D4B"/>
    <w:rsid w:val="00471367"/>
    <w:rsid w:val="00476B5B"/>
    <w:rsid w:val="00476DEB"/>
    <w:rsid w:val="00480C31"/>
    <w:rsid w:val="00491CF6"/>
    <w:rsid w:val="004A1984"/>
    <w:rsid w:val="004A4515"/>
    <w:rsid w:val="004C0387"/>
    <w:rsid w:val="004C4709"/>
    <w:rsid w:val="004C5BC3"/>
    <w:rsid w:val="004D5560"/>
    <w:rsid w:val="004E5DDA"/>
    <w:rsid w:val="004E6F4E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62C99"/>
    <w:rsid w:val="0056408D"/>
    <w:rsid w:val="00564EEC"/>
    <w:rsid w:val="00566110"/>
    <w:rsid w:val="0056696F"/>
    <w:rsid w:val="00566B21"/>
    <w:rsid w:val="0057129D"/>
    <w:rsid w:val="005A2B60"/>
    <w:rsid w:val="005A3DA1"/>
    <w:rsid w:val="005B36BF"/>
    <w:rsid w:val="005C05B0"/>
    <w:rsid w:val="005C0AB8"/>
    <w:rsid w:val="005C1DA3"/>
    <w:rsid w:val="005D0953"/>
    <w:rsid w:val="005D396F"/>
    <w:rsid w:val="005D6462"/>
    <w:rsid w:val="005E5E84"/>
    <w:rsid w:val="005F5D04"/>
    <w:rsid w:val="00600BCD"/>
    <w:rsid w:val="00605D48"/>
    <w:rsid w:val="00614571"/>
    <w:rsid w:val="00614875"/>
    <w:rsid w:val="006162C2"/>
    <w:rsid w:val="00617537"/>
    <w:rsid w:val="00624C31"/>
    <w:rsid w:val="006254EE"/>
    <w:rsid w:val="00637985"/>
    <w:rsid w:val="00645DAD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4A1"/>
    <w:rsid w:val="007672CC"/>
    <w:rsid w:val="00767C33"/>
    <w:rsid w:val="007748D3"/>
    <w:rsid w:val="007760A7"/>
    <w:rsid w:val="00782A32"/>
    <w:rsid w:val="007966FF"/>
    <w:rsid w:val="007A07F5"/>
    <w:rsid w:val="007A384C"/>
    <w:rsid w:val="007B0DEE"/>
    <w:rsid w:val="007B373D"/>
    <w:rsid w:val="007B40B6"/>
    <w:rsid w:val="007B4DD0"/>
    <w:rsid w:val="007B7614"/>
    <w:rsid w:val="007C7F3A"/>
    <w:rsid w:val="007D45FD"/>
    <w:rsid w:val="007E05D8"/>
    <w:rsid w:val="007E15F4"/>
    <w:rsid w:val="007E2A22"/>
    <w:rsid w:val="007F304F"/>
    <w:rsid w:val="00802D67"/>
    <w:rsid w:val="00802F04"/>
    <w:rsid w:val="00805BDA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51C14"/>
    <w:rsid w:val="00851DF1"/>
    <w:rsid w:val="00854FC4"/>
    <w:rsid w:val="00855957"/>
    <w:rsid w:val="00855BE6"/>
    <w:rsid w:val="00870A27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5FF5"/>
    <w:rsid w:val="008A6B8E"/>
    <w:rsid w:val="008A75D2"/>
    <w:rsid w:val="008B1A7D"/>
    <w:rsid w:val="008C20A4"/>
    <w:rsid w:val="008C61F3"/>
    <w:rsid w:val="008C686F"/>
    <w:rsid w:val="008C6D08"/>
    <w:rsid w:val="008E1042"/>
    <w:rsid w:val="008E288E"/>
    <w:rsid w:val="008E3A30"/>
    <w:rsid w:val="008E3CE1"/>
    <w:rsid w:val="008E5C8F"/>
    <w:rsid w:val="008F0A71"/>
    <w:rsid w:val="008F1BF7"/>
    <w:rsid w:val="008F1FD3"/>
    <w:rsid w:val="008F47BD"/>
    <w:rsid w:val="00900508"/>
    <w:rsid w:val="00921665"/>
    <w:rsid w:val="00923C3C"/>
    <w:rsid w:val="00930F45"/>
    <w:rsid w:val="00931045"/>
    <w:rsid w:val="009337A4"/>
    <w:rsid w:val="0093418D"/>
    <w:rsid w:val="009509D5"/>
    <w:rsid w:val="00960391"/>
    <w:rsid w:val="00960F89"/>
    <w:rsid w:val="00963992"/>
    <w:rsid w:val="00964470"/>
    <w:rsid w:val="009655D3"/>
    <w:rsid w:val="00972A16"/>
    <w:rsid w:val="009738CE"/>
    <w:rsid w:val="00975C8E"/>
    <w:rsid w:val="00975DB3"/>
    <w:rsid w:val="00976936"/>
    <w:rsid w:val="00991A12"/>
    <w:rsid w:val="00994B55"/>
    <w:rsid w:val="00994FC1"/>
    <w:rsid w:val="009A29C0"/>
    <w:rsid w:val="009A3FAD"/>
    <w:rsid w:val="009C349F"/>
    <w:rsid w:val="009D498A"/>
    <w:rsid w:val="009D59AB"/>
    <w:rsid w:val="009D702A"/>
    <w:rsid w:val="009E04C3"/>
    <w:rsid w:val="009E24E6"/>
    <w:rsid w:val="009E2997"/>
    <w:rsid w:val="00A01B91"/>
    <w:rsid w:val="00A01BD8"/>
    <w:rsid w:val="00A103EC"/>
    <w:rsid w:val="00A159B5"/>
    <w:rsid w:val="00A21012"/>
    <w:rsid w:val="00A3038E"/>
    <w:rsid w:val="00A34F31"/>
    <w:rsid w:val="00A367D5"/>
    <w:rsid w:val="00A37433"/>
    <w:rsid w:val="00A41A04"/>
    <w:rsid w:val="00A42FF6"/>
    <w:rsid w:val="00A430D1"/>
    <w:rsid w:val="00A4446C"/>
    <w:rsid w:val="00A45B9F"/>
    <w:rsid w:val="00A4670C"/>
    <w:rsid w:val="00A52BC7"/>
    <w:rsid w:val="00A52C81"/>
    <w:rsid w:val="00A54491"/>
    <w:rsid w:val="00A56884"/>
    <w:rsid w:val="00A72D69"/>
    <w:rsid w:val="00A75BF9"/>
    <w:rsid w:val="00A818E6"/>
    <w:rsid w:val="00A81F99"/>
    <w:rsid w:val="00A81FDA"/>
    <w:rsid w:val="00A8396C"/>
    <w:rsid w:val="00A85EB9"/>
    <w:rsid w:val="00AA132B"/>
    <w:rsid w:val="00AA14C8"/>
    <w:rsid w:val="00AB06C5"/>
    <w:rsid w:val="00AB1B1E"/>
    <w:rsid w:val="00AB2087"/>
    <w:rsid w:val="00AB478A"/>
    <w:rsid w:val="00AE42D4"/>
    <w:rsid w:val="00AE47D1"/>
    <w:rsid w:val="00AE5E9C"/>
    <w:rsid w:val="00AF211B"/>
    <w:rsid w:val="00AF4B2A"/>
    <w:rsid w:val="00AF576A"/>
    <w:rsid w:val="00B03C8C"/>
    <w:rsid w:val="00B163C2"/>
    <w:rsid w:val="00B164C9"/>
    <w:rsid w:val="00B26C7B"/>
    <w:rsid w:val="00B450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B31B0"/>
    <w:rsid w:val="00BB7BAD"/>
    <w:rsid w:val="00BC0C58"/>
    <w:rsid w:val="00BD42F0"/>
    <w:rsid w:val="00BD6BC4"/>
    <w:rsid w:val="00BF51B4"/>
    <w:rsid w:val="00C25675"/>
    <w:rsid w:val="00C26FD4"/>
    <w:rsid w:val="00C302D5"/>
    <w:rsid w:val="00C34528"/>
    <w:rsid w:val="00C409D8"/>
    <w:rsid w:val="00C437B9"/>
    <w:rsid w:val="00C50A0E"/>
    <w:rsid w:val="00C5309A"/>
    <w:rsid w:val="00C57FB0"/>
    <w:rsid w:val="00C60571"/>
    <w:rsid w:val="00C626AE"/>
    <w:rsid w:val="00C71923"/>
    <w:rsid w:val="00C833E8"/>
    <w:rsid w:val="00CA12FF"/>
    <w:rsid w:val="00CB45A4"/>
    <w:rsid w:val="00CB596D"/>
    <w:rsid w:val="00CC14CD"/>
    <w:rsid w:val="00CC6D81"/>
    <w:rsid w:val="00CD03E9"/>
    <w:rsid w:val="00CD0A98"/>
    <w:rsid w:val="00CE3DC3"/>
    <w:rsid w:val="00CF1259"/>
    <w:rsid w:val="00CF22C7"/>
    <w:rsid w:val="00CF3619"/>
    <w:rsid w:val="00D11520"/>
    <w:rsid w:val="00D11632"/>
    <w:rsid w:val="00D12143"/>
    <w:rsid w:val="00D127B6"/>
    <w:rsid w:val="00D164E3"/>
    <w:rsid w:val="00D35A40"/>
    <w:rsid w:val="00D6370E"/>
    <w:rsid w:val="00D63E30"/>
    <w:rsid w:val="00D64E70"/>
    <w:rsid w:val="00D658C3"/>
    <w:rsid w:val="00D81A4D"/>
    <w:rsid w:val="00D821D3"/>
    <w:rsid w:val="00D90656"/>
    <w:rsid w:val="00D90D5A"/>
    <w:rsid w:val="00D973C4"/>
    <w:rsid w:val="00DA3379"/>
    <w:rsid w:val="00DA4226"/>
    <w:rsid w:val="00DA7E09"/>
    <w:rsid w:val="00DB00EC"/>
    <w:rsid w:val="00DB4038"/>
    <w:rsid w:val="00DB549F"/>
    <w:rsid w:val="00DB61B9"/>
    <w:rsid w:val="00DB746C"/>
    <w:rsid w:val="00DB7EEE"/>
    <w:rsid w:val="00DD2905"/>
    <w:rsid w:val="00DE1C57"/>
    <w:rsid w:val="00DE501B"/>
    <w:rsid w:val="00DE59A3"/>
    <w:rsid w:val="00DE5D8F"/>
    <w:rsid w:val="00DF5DC8"/>
    <w:rsid w:val="00E000CA"/>
    <w:rsid w:val="00E1141A"/>
    <w:rsid w:val="00E123C9"/>
    <w:rsid w:val="00E126B7"/>
    <w:rsid w:val="00E138BC"/>
    <w:rsid w:val="00E22F1D"/>
    <w:rsid w:val="00E233D7"/>
    <w:rsid w:val="00E24C4F"/>
    <w:rsid w:val="00E363BF"/>
    <w:rsid w:val="00E63A56"/>
    <w:rsid w:val="00E66561"/>
    <w:rsid w:val="00E93769"/>
    <w:rsid w:val="00E959EA"/>
    <w:rsid w:val="00E95E54"/>
    <w:rsid w:val="00EA704E"/>
    <w:rsid w:val="00EA7953"/>
    <w:rsid w:val="00EB21FA"/>
    <w:rsid w:val="00EC673C"/>
    <w:rsid w:val="00ED33FE"/>
    <w:rsid w:val="00EE3696"/>
    <w:rsid w:val="00F0106B"/>
    <w:rsid w:val="00F1059E"/>
    <w:rsid w:val="00F10DEC"/>
    <w:rsid w:val="00F11A23"/>
    <w:rsid w:val="00F2191D"/>
    <w:rsid w:val="00F22C8E"/>
    <w:rsid w:val="00F27CBC"/>
    <w:rsid w:val="00F3092E"/>
    <w:rsid w:val="00F3223E"/>
    <w:rsid w:val="00F32E05"/>
    <w:rsid w:val="00F36D5A"/>
    <w:rsid w:val="00F44D8E"/>
    <w:rsid w:val="00F46F34"/>
    <w:rsid w:val="00F501EB"/>
    <w:rsid w:val="00F52759"/>
    <w:rsid w:val="00F559D1"/>
    <w:rsid w:val="00F60E50"/>
    <w:rsid w:val="00F63806"/>
    <w:rsid w:val="00F645F6"/>
    <w:rsid w:val="00F6590D"/>
    <w:rsid w:val="00F707D0"/>
    <w:rsid w:val="00F75C82"/>
    <w:rsid w:val="00F8066E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D0240"/>
    <w:rsid w:val="00FF15C8"/>
    <w:rsid w:val="00FF3707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E4EF19-6A77-443B-B7D5-5105E344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semiHidden/>
    <w:unhideWhenUsed/>
    <w:rsid w:val="000A38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A3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bkuz</dc:creator>
  <cp:keywords/>
  <dc:description/>
  <cp:lastModifiedBy>Joanna Popiołek</cp:lastModifiedBy>
  <cp:revision>2</cp:revision>
  <cp:lastPrinted>2016-05-12T12:29:00Z</cp:lastPrinted>
  <dcterms:created xsi:type="dcterms:W3CDTF">2016-06-15T13:07:00Z</dcterms:created>
  <dcterms:modified xsi:type="dcterms:W3CDTF">2016-06-15T13:07:00Z</dcterms:modified>
</cp:coreProperties>
</file>