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6" w:rsidRDefault="00623C98" w:rsidP="00BB5E56">
      <w:pPr>
        <w:pStyle w:val="NormalnyWeb"/>
        <w:spacing w:before="0" w:beforeAutospacing="0" w:after="0" w:afterAutospacing="0" w:line="360" w:lineRule="auto"/>
        <w:ind w:firstLine="709"/>
        <w:jc w:val="center"/>
        <w:rPr>
          <w:b/>
        </w:rPr>
      </w:pPr>
      <w:bookmarkStart w:id="0" w:name="_GoBack"/>
      <w:r>
        <w:rPr>
          <w:b/>
        </w:rPr>
        <w:t>Gdzie znaleźć informacje o programie „Rodzina 500plus”</w:t>
      </w:r>
      <w:r w:rsidR="00A24737">
        <w:rPr>
          <w:b/>
        </w:rPr>
        <w:t>?</w:t>
      </w:r>
    </w:p>
    <w:p w:rsidR="00BB5E56" w:rsidRDefault="00BB5E56" w:rsidP="00BB5E56">
      <w:pPr>
        <w:pStyle w:val="NormalnyWeb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A92EB2" w:rsidRPr="002006F0" w:rsidRDefault="000B27EF" w:rsidP="00B871FD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2006F0">
        <w:t xml:space="preserve">Do Ministerstwa Rodziny, Pracy i Polityki Społecznej trafiło kilka tysięcy listów </w:t>
      </w:r>
      <w:r w:rsidR="00751979" w:rsidRPr="002006F0">
        <w:br/>
      </w:r>
      <w:r w:rsidRPr="002006F0">
        <w:t xml:space="preserve">i maili dotyczących Programu „Rodzina 500+”. Chcielibyśmy bardzo podziękować za  olbrzymie zainteresowanie </w:t>
      </w:r>
      <w:r w:rsidR="00B871FD" w:rsidRPr="002006F0">
        <w:t>i</w:t>
      </w:r>
      <w:r w:rsidRPr="002006F0">
        <w:t xml:space="preserve"> przysyłane przez Państwa </w:t>
      </w:r>
      <w:r w:rsidR="00A92EB2" w:rsidRPr="002006F0">
        <w:t>uwagi,</w:t>
      </w:r>
      <w:r w:rsidRPr="002006F0">
        <w:t xml:space="preserve"> pomysły </w:t>
      </w:r>
      <w:r w:rsidR="00A92EB2" w:rsidRPr="002006F0">
        <w:t>oraz</w:t>
      </w:r>
      <w:r w:rsidRPr="002006F0">
        <w:t xml:space="preserve"> pytania</w:t>
      </w:r>
      <w:r w:rsidR="00A92EB2" w:rsidRPr="002006F0">
        <w:t xml:space="preserve"> dotyczące Programu</w:t>
      </w:r>
      <w:r w:rsidRPr="002006F0">
        <w:t xml:space="preserve">. </w:t>
      </w:r>
      <w:r w:rsidR="00A92EB2" w:rsidRPr="002006F0">
        <w:t>Zapewniamy że n</w:t>
      </w:r>
      <w:r w:rsidRPr="002006F0">
        <w:t xml:space="preserve">a bieżąco monitorujemy </w:t>
      </w:r>
      <w:r w:rsidR="00A92EB2" w:rsidRPr="002006F0">
        <w:t>przychodzącą korespondencję oraz zbieramy Państwa postulaty,</w:t>
      </w:r>
      <w:r w:rsidR="00B871FD" w:rsidRPr="002006F0">
        <w:t xml:space="preserve"> pamiętając, że </w:t>
      </w:r>
      <w:r w:rsidR="00A92EB2" w:rsidRPr="002006F0">
        <w:t>po upływie</w:t>
      </w:r>
      <w:r w:rsidR="00B871FD" w:rsidRPr="002006F0">
        <w:t xml:space="preserve"> </w:t>
      </w:r>
      <w:r w:rsidR="00A92EB2" w:rsidRPr="002006F0">
        <w:t xml:space="preserve">najbliższych </w:t>
      </w:r>
      <w:r w:rsidR="00B871FD" w:rsidRPr="002006F0">
        <w:t>12 miesięcy przewi</w:t>
      </w:r>
      <w:r w:rsidR="00A92EB2" w:rsidRPr="002006F0">
        <w:t>dziany jest przegląd ustawy o pomocy państwa w wychowywaniu dzieci.</w:t>
      </w:r>
    </w:p>
    <w:p w:rsidR="00A16F3A" w:rsidRDefault="00751979" w:rsidP="00D40EC2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2006F0">
        <w:t>Uprzejmie informujemy, że w</w:t>
      </w:r>
      <w:r w:rsidR="00D40EC2">
        <w:t xml:space="preserve"> związku z</w:t>
      </w:r>
      <w:r>
        <w:t xml:space="preserve"> tak</w:t>
      </w:r>
      <w:r w:rsidR="00D40EC2">
        <w:t xml:space="preserve"> dużą liczbą</w:t>
      </w:r>
      <w:r w:rsidR="00E3142A">
        <w:t xml:space="preserve"> </w:t>
      </w:r>
      <w:r w:rsidR="00D40EC2">
        <w:t>zapytań dotyczących Programu „Rodzina 500+”, Ministerstwo Rodziny</w:t>
      </w:r>
      <w:r w:rsidR="00A16F3A">
        <w:t>,</w:t>
      </w:r>
      <w:r w:rsidR="00D40EC2">
        <w:t xml:space="preserve"> Pracy i Polityki Społecznej</w:t>
      </w:r>
      <w:r w:rsidR="00E3142A">
        <w:t>,</w:t>
      </w:r>
      <w:r w:rsidR="00D40EC2">
        <w:t xml:space="preserve"> </w:t>
      </w:r>
      <w:r w:rsidR="00BB5E56">
        <w:t xml:space="preserve">przede wszystkim </w:t>
      </w:r>
      <w:r w:rsidR="00D40EC2">
        <w:t>ze względu</w:t>
      </w:r>
      <w:r>
        <w:t xml:space="preserve"> na</w:t>
      </w:r>
      <w:r w:rsidR="00D40EC2">
        <w:t xml:space="preserve"> </w:t>
      </w:r>
      <w:r w:rsidR="00D057F0">
        <w:t>ograniczone zasoby kadrowe,</w:t>
      </w:r>
      <w:r w:rsidR="00D40EC2">
        <w:t xml:space="preserve"> </w:t>
      </w:r>
      <w:r w:rsidR="00BB5E56">
        <w:t>nie jest</w:t>
      </w:r>
      <w:r w:rsidR="00D40EC2">
        <w:t xml:space="preserve"> </w:t>
      </w:r>
      <w:r w:rsidR="00890BB5">
        <w:t>w stanie</w:t>
      </w:r>
      <w:r w:rsidR="00D40EC2">
        <w:t xml:space="preserve"> udziel</w:t>
      </w:r>
      <w:r w:rsidR="00890BB5">
        <w:t xml:space="preserve">ić </w:t>
      </w:r>
      <w:r w:rsidR="00D40EC2">
        <w:t>wszystkim zainteresowanym osobom</w:t>
      </w:r>
      <w:r w:rsidR="00BB5E56">
        <w:t>,</w:t>
      </w:r>
      <w:r w:rsidR="00D40EC2">
        <w:t xml:space="preserve"> indywidualnych odpowiedzi </w:t>
      </w:r>
      <w:r w:rsidR="00BB5E56">
        <w:t>na przesyłane pytania dotyczące</w:t>
      </w:r>
      <w:r w:rsidR="00D057F0">
        <w:t xml:space="preserve"> świadczeń wychowawczych</w:t>
      </w:r>
      <w:r w:rsidR="00D40EC2">
        <w:t xml:space="preserve">. </w:t>
      </w:r>
    </w:p>
    <w:p w:rsidR="00890BB5" w:rsidRDefault="00A16F3A" w:rsidP="00D40EC2">
      <w:pPr>
        <w:pStyle w:val="NormalnyWeb"/>
        <w:spacing w:before="0" w:beforeAutospacing="0" w:after="0" w:afterAutospacing="0" w:line="360" w:lineRule="auto"/>
        <w:ind w:firstLine="709"/>
        <w:jc w:val="both"/>
      </w:pPr>
      <w:r>
        <w:t>Przepraszamy, że nie otrzymają Państwo bezpośrednich odpowiedzi na przesłane listy i e-maile</w:t>
      </w:r>
      <w:r w:rsidR="00B74929">
        <w:t>.</w:t>
      </w:r>
      <w:r w:rsidR="00424AA1">
        <w:t xml:space="preserve"> </w:t>
      </w:r>
      <w:r>
        <w:t>Jednocześnie śledz</w:t>
      </w:r>
      <w:r w:rsidR="00751979">
        <w:t>ąc</w:t>
      </w:r>
      <w:r>
        <w:t xml:space="preserve"> przychodzącą korespondencję, </w:t>
      </w:r>
      <w:r w:rsidR="00751979">
        <w:t xml:space="preserve">staramy </w:t>
      </w:r>
      <w:r w:rsidR="002006F0">
        <w:t>się na bieżąco</w:t>
      </w:r>
      <w:r>
        <w:t xml:space="preserve"> umieszczać na stronie </w:t>
      </w:r>
      <w:r w:rsidR="00B74929">
        <w:t xml:space="preserve">internetowej </w:t>
      </w:r>
      <w:proofErr w:type="spellStart"/>
      <w:r>
        <w:t>MRPiPS</w:t>
      </w:r>
      <w:proofErr w:type="spellEnd"/>
      <w:r w:rsidR="00B74929">
        <w:t>,</w:t>
      </w:r>
      <w:r>
        <w:t xml:space="preserve"> odpowiedzi na najczęściej zadawane pytania</w:t>
      </w:r>
      <w:r w:rsidR="00B74929">
        <w:t>, tak aby wyjaśnienia były dostępne dla jak najszerszego grona odbiorców.</w:t>
      </w:r>
      <w:r w:rsidR="00D40EC2">
        <w:t xml:space="preserve">   </w:t>
      </w:r>
    </w:p>
    <w:p w:rsidR="002006F0" w:rsidRDefault="002006F0" w:rsidP="00C5147C">
      <w:pPr>
        <w:pStyle w:val="NormalnyWeb"/>
        <w:spacing w:before="0" w:beforeAutospacing="0" w:after="0" w:afterAutospacing="0" w:line="360" w:lineRule="auto"/>
        <w:ind w:firstLine="709"/>
        <w:jc w:val="both"/>
      </w:pPr>
      <w:r>
        <w:t>Najczęściej poruszane przez Państwa w korespondencji kwestie dotyczyły</w:t>
      </w:r>
      <w:r w:rsidR="00D40EC2">
        <w:t xml:space="preserve"> </w:t>
      </w:r>
      <w:r>
        <w:br/>
      </w:r>
      <w:r w:rsidR="00D40EC2">
        <w:t>w szczególności</w:t>
      </w:r>
      <w:r>
        <w:t>:</w:t>
      </w:r>
    </w:p>
    <w:p w:rsidR="002006F0" w:rsidRDefault="002006F0" w:rsidP="002006F0">
      <w:pPr>
        <w:pStyle w:val="NormalnyWeb"/>
        <w:spacing w:before="0" w:beforeAutospacing="0" w:after="0" w:afterAutospacing="0" w:line="360" w:lineRule="auto"/>
        <w:jc w:val="both"/>
      </w:pPr>
      <w:r>
        <w:t>-</w:t>
      </w:r>
      <w:r w:rsidR="00D40EC2">
        <w:t xml:space="preserve"> warunków przyznawania świadczeń wychowawczych, </w:t>
      </w:r>
    </w:p>
    <w:p w:rsidR="002006F0" w:rsidRDefault="002006F0" w:rsidP="002006F0">
      <w:pPr>
        <w:pStyle w:val="NormalnyWeb"/>
        <w:spacing w:before="0" w:beforeAutospacing="0" w:after="0" w:afterAutospacing="0" w:line="360" w:lineRule="auto"/>
        <w:jc w:val="both"/>
      </w:pPr>
      <w:r>
        <w:t xml:space="preserve">- </w:t>
      </w:r>
      <w:r w:rsidR="00D40EC2">
        <w:t xml:space="preserve">trybu składania i terminów rozpatrywania wniosków o świadczenia, </w:t>
      </w:r>
    </w:p>
    <w:p w:rsidR="002006F0" w:rsidRDefault="002006F0" w:rsidP="002006F0">
      <w:pPr>
        <w:pStyle w:val="NormalnyWeb"/>
        <w:spacing w:before="0" w:beforeAutospacing="0" w:after="0" w:afterAutospacing="0" w:line="360" w:lineRule="auto"/>
        <w:jc w:val="both"/>
      </w:pPr>
      <w:r>
        <w:t>- zasad wypłacania ww.</w:t>
      </w:r>
      <w:r w:rsidR="00D40EC2">
        <w:t xml:space="preserve"> świadczeń</w:t>
      </w:r>
      <w:r w:rsidR="00C1169E">
        <w:t>.</w:t>
      </w:r>
      <w:r w:rsidR="00D40EC2">
        <w:t xml:space="preserve"> </w:t>
      </w:r>
    </w:p>
    <w:p w:rsidR="00C5147C" w:rsidRDefault="00911C70" w:rsidP="00C1169E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Przypominamy, że wyczerpujące i na bieżąco aktualizowane informacje na temat Programu „Rodzina 500+”</w:t>
      </w:r>
      <w:r w:rsidR="00C1169E">
        <w:t xml:space="preserve">, </w:t>
      </w:r>
      <w:r w:rsidR="00D40EC2">
        <w:t xml:space="preserve">w tym odpowiedzi na najczęściej zadawane pytania, znajdują się </w:t>
      </w:r>
      <w:r w:rsidR="00C5147C">
        <w:t>na stronach internetowych pod adresami:</w:t>
      </w:r>
    </w:p>
    <w:p w:rsidR="00C5147C" w:rsidRDefault="00A24737" w:rsidP="00C5147C">
      <w:pPr>
        <w:pStyle w:val="NormalnyWeb"/>
        <w:spacing w:before="0" w:beforeAutospacing="0" w:after="0" w:afterAutospacing="0" w:line="360" w:lineRule="auto"/>
        <w:ind w:firstLine="709"/>
        <w:jc w:val="both"/>
      </w:pPr>
      <w:hyperlink r:id="rId5" w:history="1">
        <w:r w:rsidR="00C5147C" w:rsidRPr="00A24737">
          <w:rPr>
            <w:rStyle w:val="Hipercze"/>
            <w:i/>
          </w:rPr>
          <w:t>http://www.mpips.gov.pl/wsparcie-dla-rodzin-z-dziecmi/rodzina-500-plus</w:t>
        </w:r>
      </w:hyperlink>
      <w:r w:rsidR="00C5147C" w:rsidRPr="003836DB">
        <w:rPr>
          <w:i/>
        </w:rPr>
        <w:t>/</w:t>
      </w:r>
      <w:r w:rsidR="00C5147C">
        <w:t xml:space="preserve"> - strona Ministerstwa Rodziny, Pracy i Polityki Społecznej,</w:t>
      </w:r>
    </w:p>
    <w:p w:rsidR="00C5147C" w:rsidRDefault="00A24737" w:rsidP="00C5147C">
      <w:pPr>
        <w:pStyle w:val="NormalnyWeb"/>
        <w:spacing w:before="0" w:beforeAutospacing="0" w:after="0" w:afterAutospacing="0" w:line="360" w:lineRule="auto"/>
        <w:ind w:firstLine="709"/>
        <w:jc w:val="both"/>
      </w:pPr>
      <w:hyperlink r:id="rId6" w:history="1">
        <w:r w:rsidR="00C5147C" w:rsidRPr="003836DB">
          <w:rPr>
            <w:rStyle w:val="Hipercze"/>
            <w:i/>
          </w:rPr>
          <w:t>https://obywatel.gov.pl/dzieci/500-zl-na-dziecko-program-rodzina-500\</w:t>
        </w:r>
      </w:hyperlink>
      <w:r w:rsidR="00C5147C">
        <w:t xml:space="preserve"> - przewodnik po Programie „Rodzina 500+” w serwisie Obywatel.gov.pl.</w:t>
      </w:r>
    </w:p>
    <w:p w:rsidR="00D40EC2" w:rsidRDefault="00D40EC2" w:rsidP="00C5147C">
      <w:pPr>
        <w:pStyle w:val="NormalnyWeb"/>
        <w:spacing w:before="0" w:beforeAutospacing="0" w:after="0" w:afterAutospacing="0" w:line="360" w:lineRule="auto"/>
        <w:ind w:firstLine="709"/>
        <w:jc w:val="both"/>
      </w:pPr>
      <w:r>
        <w:t>Po</w:t>
      </w:r>
      <w:r w:rsidR="00D065DA">
        <w:t>nadto</w:t>
      </w:r>
      <w:r w:rsidR="00BB5E56">
        <w:t>,</w:t>
      </w:r>
      <w:r w:rsidR="00D065DA">
        <w:t xml:space="preserve"> uprzejmie informuj</w:t>
      </w:r>
      <w:r w:rsidR="00E3142A">
        <w:t>emy</w:t>
      </w:r>
      <w:r w:rsidR="00BB5E56">
        <w:t>, że</w:t>
      </w:r>
      <w:r>
        <w:t xml:space="preserve"> Ministerstw</w:t>
      </w:r>
      <w:r w:rsidR="00D065DA">
        <w:t>o</w:t>
      </w:r>
      <w:r>
        <w:t xml:space="preserve"> Rodzi</w:t>
      </w:r>
      <w:r w:rsidR="00BB5E56">
        <w:t>ny, Pracy i Polityki Społecznej</w:t>
      </w:r>
      <w:r>
        <w:t xml:space="preserve"> oraz wszystki</w:t>
      </w:r>
      <w:r w:rsidR="00D065DA">
        <w:t>e urzędy wojewódzkie</w:t>
      </w:r>
      <w:r w:rsidR="00BB5E56">
        <w:t>,</w:t>
      </w:r>
      <w:r w:rsidR="00D065DA">
        <w:t xml:space="preserve"> </w:t>
      </w:r>
      <w:r>
        <w:t>uruchomi</w:t>
      </w:r>
      <w:r w:rsidR="00D065DA">
        <w:t>ły</w:t>
      </w:r>
      <w:r>
        <w:t xml:space="preserve"> specjalne</w:t>
      </w:r>
      <w:r w:rsidR="00B769C6">
        <w:t xml:space="preserve">, czynne w godzinach pracy urzędów, </w:t>
      </w:r>
      <w:r w:rsidR="00D065DA">
        <w:t>infolinie</w:t>
      </w:r>
      <w:r w:rsidR="00B769C6">
        <w:t xml:space="preserve"> </w:t>
      </w:r>
      <w:r>
        <w:t xml:space="preserve">za pośrednictwem których można uzyskać informacje dotyczące </w:t>
      </w:r>
      <w:r w:rsidR="00064002">
        <w:t>P</w:t>
      </w:r>
      <w:r>
        <w:t>rogramu „Rodzina 500</w:t>
      </w:r>
      <w:r w:rsidR="00064002">
        <w:t>+</w:t>
      </w:r>
      <w:r w:rsidR="00BB5E56">
        <w:t>”.</w:t>
      </w:r>
      <w:r>
        <w:t xml:space="preserve"> Wykaz numerów telefonów znajduje się pod adresem:</w:t>
      </w:r>
    </w:p>
    <w:p w:rsidR="00D40EC2" w:rsidRDefault="00D40EC2" w:rsidP="00D40EC2">
      <w:pPr>
        <w:pStyle w:val="NormalnyWeb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 </w:t>
      </w:r>
      <w:hyperlink r:id="rId7" w:history="1">
        <w:r w:rsidRPr="003836DB">
          <w:rPr>
            <w:rStyle w:val="Hipercze"/>
            <w:i/>
          </w:rPr>
          <w:t>http://www.mpips.gov.pl/aktualnosci-wszystkie/rodzina-500-plus/art,7723,start-programu-rodzina-500-plus-juz-za-miesiac.html</w:t>
        </w:r>
      </w:hyperlink>
      <w:r w:rsidRPr="004F1112">
        <w:t>.</w:t>
      </w:r>
    </w:p>
    <w:p w:rsidR="00A63D6B" w:rsidRDefault="00064002" w:rsidP="00D065DA">
      <w:pPr>
        <w:pStyle w:val="NormalnyWeb"/>
        <w:spacing w:before="0" w:beforeAutospacing="0" w:after="0" w:afterAutospacing="0" w:line="360" w:lineRule="auto"/>
        <w:ind w:firstLine="709"/>
        <w:jc w:val="both"/>
      </w:pPr>
      <w:r>
        <w:t>Jednocze</w:t>
      </w:r>
      <w:r w:rsidR="00BB5E56">
        <w:t>śnie podkreślamy, że Programu „</w:t>
      </w:r>
      <w:r>
        <w:t xml:space="preserve">Rodzina 500+” ruszył od 1 kwietnia 2016 r. </w:t>
      </w:r>
      <w:r w:rsidR="00D065DA">
        <w:t xml:space="preserve">i od tego momentu </w:t>
      </w:r>
      <w:r w:rsidRPr="00BB5E56">
        <w:rPr>
          <w:b/>
          <w:u w:val="single"/>
        </w:rPr>
        <w:t>podstawowym</w:t>
      </w:r>
      <w:r w:rsidR="00D065DA">
        <w:t xml:space="preserve"> źródłem </w:t>
      </w:r>
      <w:r w:rsidR="00B769C6">
        <w:t>informacji</w:t>
      </w:r>
      <w:r w:rsidR="00D065DA">
        <w:t xml:space="preserve"> na temat warunków</w:t>
      </w:r>
      <w:r w:rsidR="00D40EC2">
        <w:t xml:space="preserve"> uzyskania świadczenia wychowawczego w </w:t>
      </w:r>
      <w:r w:rsidR="00D065DA">
        <w:t>konkretnej, indywidualnej</w:t>
      </w:r>
      <w:r w:rsidR="00D40EC2">
        <w:t xml:space="preserve"> sprawie</w:t>
      </w:r>
      <w:r w:rsidR="00D065DA">
        <w:t xml:space="preserve"> </w:t>
      </w:r>
      <w:r w:rsidR="009927D8">
        <w:t>danej</w:t>
      </w:r>
      <w:r w:rsidR="00D065DA">
        <w:t xml:space="preserve"> osoby</w:t>
      </w:r>
      <w:r w:rsidR="00BB5E56">
        <w:t>,</w:t>
      </w:r>
      <w:r w:rsidR="00D40EC2">
        <w:t xml:space="preserve"> </w:t>
      </w:r>
      <w:r w:rsidR="00D065DA">
        <w:t>jest</w:t>
      </w:r>
      <w:r w:rsidR="00D40EC2">
        <w:br/>
        <w:t>gminny</w:t>
      </w:r>
      <w:r w:rsidR="00D065DA">
        <w:t xml:space="preserve"> </w:t>
      </w:r>
      <w:r w:rsidR="00D40EC2">
        <w:t>organ realizujący świadczenia wychowawcze</w:t>
      </w:r>
      <w:r w:rsidR="009927D8">
        <w:t xml:space="preserve">, właściwy ze względu na miejsce zamieszkania osoby. </w:t>
      </w:r>
      <w:r w:rsidR="00D065DA">
        <w:t>D</w:t>
      </w:r>
      <w:r w:rsidR="00D40EC2">
        <w:t xml:space="preserve">ane teleadresowe wszystkich ww. organów </w:t>
      </w:r>
      <w:r w:rsidR="009927D8">
        <w:t>w każdej gminie w Polsce</w:t>
      </w:r>
      <w:r w:rsidR="00D40EC2">
        <w:t>, z podziałem na województwa, zamieszczone są na stron</w:t>
      </w:r>
      <w:r w:rsidR="00D065DA">
        <w:t>ie</w:t>
      </w:r>
      <w:r w:rsidR="00D40EC2">
        <w:t xml:space="preserve"> internetow</w:t>
      </w:r>
      <w:r w:rsidR="00D065DA">
        <w:t xml:space="preserve">ej </w:t>
      </w:r>
      <w:proofErr w:type="spellStart"/>
      <w:r w:rsidR="00D065DA">
        <w:t>MRPiPS</w:t>
      </w:r>
      <w:proofErr w:type="spellEnd"/>
      <w:r w:rsidR="009927D8">
        <w:t xml:space="preserve"> pod adresem: </w:t>
      </w:r>
      <w:hyperlink r:id="rId8" w:history="1">
        <w:r w:rsidR="009927D8" w:rsidRPr="00F933B1">
          <w:rPr>
            <w:rStyle w:val="Hipercze"/>
          </w:rPr>
          <w:t>http://www.mpips.gov.pl/wsparcie-dla-rodzin-z-dziecmi/rodzina-500-plus/sprawdz-gdzie-zlozyc-wniosek-o-rodzina-500-plus/</w:t>
        </w:r>
      </w:hyperlink>
      <w:r w:rsidR="009927D8">
        <w:t>.</w:t>
      </w:r>
    </w:p>
    <w:bookmarkEnd w:id="0"/>
    <w:p w:rsidR="009927D8" w:rsidRDefault="009927D8" w:rsidP="00D065DA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9927D8" w:rsidRDefault="009927D8" w:rsidP="00D065DA">
      <w:pPr>
        <w:pStyle w:val="NormalnyWeb"/>
        <w:spacing w:before="0" w:beforeAutospacing="0" w:after="0" w:afterAutospacing="0" w:line="360" w:lineRule="auto"/>
        <w:ind w:firstLine="709"/>
        <w:jc w:val="both"/>
      </w:pPr>
    </w:p>
    <w:sectPr w:rsidR="0099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C2"/>
    <w:rsid w:val="00064002"/>
    <w:rsid w:val="000B27EF"/>
    <w:rsid w:val="002006F0"/>
    <w:rsid w:val="00424AA1"/>
    <w:rsid w:val="00623C98"/>
    <w:rsid w:val="00751979"/>
    <w:rsid w:val="00890BB5"/>
    <w:rsid w:val="00911C70"/>
    <w:rsid w:val="009927D8"/>
    <w:rsid w:val="00A16F3A"/>
    <w:rsid w:val="00A24737"/>
    <w:rsid w:val="00A63D6B"/>
    <w:rsid w:val="00A92EB2"/>
    <w:rsid w:val="00B73005"/>
    <w:rsid w:val="00B74929"/>
    <w:rsid w:val="00B769C6"/>
    <w:rsid w:val="00B871FD"/>
    <w:rsid w:val="00BB5E56"/>
    <w:rsid w:val="00C1169E"/>
    <w:rsid w:val="00C5147C"/>
    <w:rsid w:val="00D057F0"/>
    <w:rsid w:val="00D065DA"/>
    <w:rsid w:val="00D40EC2"/>
    <w:rsid w:val="00DA7F37"/>
    <w:rsid w:val="00E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0EC2"/>
    <w:rPr>
      <w:strike w:val="0"/>
      <w:dstrike w:val="0"/>
      <w:color w:val="AC9600"/>
      <w:u w:val="none"/>
      <w:effect w:val="none"/>
    </w:rPr>
  </w:style>
  <w:style w:type="paragraph" w:styleId="NormalnyWeb">
    <w:name w:val="Normal (Web)"/>
    <w:basedOn w:val="Normalny"/>
    <w:rsid w:val="00D40EC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0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0EC2"/>
    <w:rPr>
      <w:strike w:val="0"/>
      <w:dstrike w:val="0"/>
      <w:color w:val="AC9600"/>
      <w:u w:val="none"/>
      <w:effect w:val="none"/>
    </w:rPr>
  </w:style>
  <w:style w:type="paragraph" w:styleId="NormalnyWeb">
    <w:name w:val="Normal (Web)"/>
    <w:basedOn w:val="Normalny"/>
    <w:rsid w:val="00D40EC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0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ps.gov.pl/wsparcie-dla-rodzin-z-dziecmi/rodzina-500-plus/sprawdz-gdzie-zlozyc-wniosek-o-rodzina-500-pl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ips.gov.pl/aktualnosci-wszystkie/rodzina-500-plus/art,7723,start-programu-rodzina-500-plus-juz-za-miesiac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ywatel.gov.pl/dzieci/500-zl-na-dziecko-program-rodzina-500\" TargetMode="External"/><Relationship Id="rId5" Type="http://schemas.openxmlformats.org/officeDocument/2006/relationships/hyperlink" Target="http://www.mpips.gov.pl/wsparcie-dla-rodzin-z-dziecmi/rodzina-500-pl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Wieteska</dc:creator>
  <cp:lastModifiedBy>Malwina Stobiecka</cp:lastModifiedBy>
  <cp:revision>2</cp:revision>
  <cp:lastPrinted>2016-04-07T09:07:00Z</cp:lastPrinted>
  <dcterms:created xsi:type="dcterms:W3CDTF">2016-04-12T13:18:00Z</dcterms:created>
  <dcterms:modified xsi:type="dcterms:W3CDTF">2016-04-12T13:18:00Z</dcterms:modified>
</cp:coreProperties>
</file>